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8FC5" w14:textId="77777777" w:rsidR="00A17A86" w:rsidRDefault="00A17A86" w:rsidP="00DF3EEE">
      <w:pPr>
        <w:jc w:val="center"/>
        <w:rPr>
          <w:rFonts w:ascii="Arial" w:hAnsi="Arial" w:cs="Arial"/>
          <w:b/>
          <w:sz w:val="36"/>
          <w:szCs w:val="36"/>
        </w:rPr>
      </w:pPr>
      <w:r w:rsidRPr="00381409">
        <w:rPr>
          <w:rFonts w:ascii="Arial" w:hAnsi="Arial" w:cs="Arial"/>
          <w:b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DD0B4B4" wp14:editId="1AB1210E">
            <wp:simplePos x="0" y="0"/>
            <wp:positionH relativeFrom="margin">
              <wp:align>center</wp:align>
            </wp:positionH>
            <wp:positionV relativeFrom="paragraph">
              <wp:posOffset>-460375</wp:posOffset>
            </wp:positionV>
            <wp:extent cx="1133475" cy="566444"/>
            <wp:effectExtent l="0" t="0" r="0" b="5080"/>
            <wp:wrapNone/>
            <wp:docPr id="1" name="Imagen 1" descr="C:\Users\Usuario\Desktop\Imcruz\Fiacruz 2018\Suzuki\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cruz\Fiacruz 2018\Suzuki\Suzu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E3149" w14:textId="77777777" w:rsidR="000D11D7" w:rsidRDefault="00DF3EEE" w:rsidP="00DF3EEE">
      <w:pPr>
        <w:jc w:val="center"/>
        <w:rPr>
          <w:rFonts w:ascii="Arial" w:hAnsi="Arial" w:cs="Arial"/>
          <w:b/>
          <w:sz w:val="36"/>
          <w:szCs w:val="36"/>
        </w:rPr>
      </w:pPr>
      <w:r w:rsidRPr="00DF3EEE">
        <w:rPr>
          <w:rFonts w:ascii="Arial" w:hAnsi="Arial" w:cs="Arial"/>
          <w:b/>
          <w:sz w:val="36"/>
          <w:szCs w:val="36"/>
        </w:rPr>
        <w:t xml:space="preserve">DESLÚMBRATE CON EL NUEVO SUZUKI SWIFT, </w:t>
      </w:r>
    </w:p>
    <w:p w14:paraId="2BE5AA9E" w14:textId="77777777" w:rsidR="00417E56" w:rsidRDefault="00DF3EEE" w:rsidP="00DF3EEE">
      <w:pPr>
        <w:jc w:val="center"/>
        <w:rPr>
          <w:rFonts w:ascii="Arial" w:hAnsi="Arial" w:cs="Arial"/>
          <w:b/>
          <w:sz w:val="36"/>
          <w:szCs w:val="36"/>
        </w:rPr>
      </w:pPr>
      <w:r w:rsidRPr="00DF3EEE">
        <w:rPr>
          <w:rFonts w:ascii="Arial" w:hAnsi="Arial" w:cs="Arial"/>
          <w:b/>
          <w:sz w:val="36"/>
          <w:szCs w:val="36"/>
        </w:rPr>
        <w:t>EL COMPACTO MÁS GRANDE</w:t>
      </w:r>
    </w:p>
    <w:p w14:paraId="24CF34DC" w14:textId="77777777" w:rsidR="00DF3EEE" w:rsidRPr="00DF3EEE" w:rsidRDefault="00DF3EEE" w:rsidP="00DF3EEE">
      <w:pPr>
        <w:jc w:val="center"/>
        <w:rPr>
          <w:rFonts w:ascii="Arial" w:hAnsi="Arial" w:cs="Arial"/>
          <w:b/>
          <w:sz w:val="36"/>
          <w:szCs w:val="36"/>
        </w:rPr>
      </w:pPr>
    </w:p>
    <w:p w14:paraId="3C2B9E02" w14:textId="77777777" w:rsidR="00DF3EEE" w:rsidRPr="007035D0" w:rsidRDefault="00DF3EEE" w:rsidP="00DF3EEE">
      <w:pPr>
        <w:jc w:val="both"/>
        <w:rPr>
          <w:rFonts w:ascii="Arial" w:hAnsi="Arial" w:cs="Arial"/>
          <w:color w:val="4A4A4A"/>
          <w:sz w:val="24"/>
          <w:szCs w:val="24"/>
          <w:shd w:val="clear" w:color="auto" w:fill="FFFFFF"/>
        </w:rPr>
      </w:pPr>
      <w:r w:rsidRPr="007035D0">
        <w:rPr>
          <w:rFonts w:ascii="Arial" w:hAnsi="Arial" w:cs="Arial"/>
          <w:b/>
          <w:sz w:val="24"/>
          <w:szCs w:val="24"/>
        </w:rPr>
        <w:t>Cochabamba, abril 2019.-</w:t>
      </w:r>
      <w:r w:rsidRPr="007035D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17A86" w:rsidRPr="007035D0">
          <w:rPr>
            <w:rFonts w:ascii="Arial" w:hAnsi="Arial" w:cs="Arial"/>
            <w:sz w:val="24"/>
            <w:szCs w:val="24"/>
          </w:rPr>
          <w:t>Suzuki Swift</w:t>
        </w:r>
      </w:hyperlink>
      <w:r w:rsidR="00806C65" w:rsidRPr="007035D0">
        <w:rPr>
          <w:rFonts w:ascii="Arial" w:hAnsi="Arial" w:cs="Arial"/>
          <w:sz w:val="24"/>
          <w:szCs w:val="24"/>
        </w:rPr>
        <w:t> es un ícono de la marca</w:t>
      </w:r>
      <w:r w:rsidR="00A17A86" w:rsidRPr="007035D0">
        <w:rPr>
          <w:rFonts w:ascii="Arial" w:hAnsi="Arial" w:cs="Arial"/>
          <w:sz w:val="24"/>
          <w:szCs w:val="24"/>
        </w:rPr>
        <w:t xml:space="preserve"> japonesa </w:t>
      </w:r>
      <w:r w:rsidR="00806C65" w:rsidRPr="007035D0">
        <w:rPr>
          <w:rFonts w:ascii="Arial" w:hAnsi="Arial" w:cs="Arial"/>
          <w:sz w:val="24"/>
          <w:szCs w:val="24"/>
        </w:rPr>
        <w:t xml:space="preserve">en el mundo entero. Con más de 5 millones de unidades vendidas, se ha renovado y mantenido vigente con un ADN claro y diferenciado. Hoy </w:t>
      </w:r>
      <w:r w:rsidR="00A17A86" w:rsidRPr="007035D0">
        <w:rPr>
          <w:rFonts w:ascii="Arial" w:hAnsi="Arial" w:cs="Arial"/>
          <w:sz w:val="24"/>
          <w:szCs w:val="24"/>
        </w:rPr>
        <w:t xml:space="preserve">fue presentado en la 36ª Feria Internacional de Cochabamba </w:t>
      </w:r>
      <w:r w:rsidR="00806C65" w:rsidRPr="007035D0">
        <w:rPr>
          <w:rFonts w:ascii="Arial" w:hAnsi="Arial" w:cs="Arial"/>
          <w:sz w:val="24"/>
          <w:szCs w:val="24"/>
        </w:rPr>
        <w:t>una </w:t>
      </w:r>
      <w:hyperlink r:id="rId6" w:history="1">
        <w:r w:rsidR="00806C65" w:rsidRPr="007035D0">
          <w:rPr>
            <w:rFonts w:ascii="Arial" w:hAnsi="Arial" w:cs="Arial"/>
            <w:sz w:val="24"/>
            <w:szCs w:val="24"/>
          </w:rPr>
          <w:t>nueva generación de Swift</w:t>
        </w:r>
      </w:hyperlink>
      <w:r w:rsidR="00806C65" w:rsidRPr="007035D0">
        <w:rPr>
          <w:rFonts w:ascii="Arial" w:hAnsi="Arial" w:cs="Arial"/>
          <w:sz w:val="24"/>
          <w:szCs w:val="24"/>
        </w:rPr>
        <w:t> que muestra una importante evolución en diseño, equipamiento y desempeño.</w:t>
      </w:r>
      <w:r w:rsidRPr="007035D0">
        <w:rPr>
          <w:rFonts w:ascii="Arial" w:hAnsi="Arial" w:cs="Arial"/>
          <w:color w:val="4A4A4A"/>
          <w:sz w:val="24"/>
          <w:szCs w:val="24"/>
          <w:shd w:val="clear" w:color="auto" w:fill="FFFFFF"/>
        </w:rPr>
        <w:t xml:space="preserve"> </w:t>
      </w:r>
    </w:p>
    <w:p w14:paraId="70599481" w14:textId="637CF54F" w:rsidR="00DF3EEE" w:rsidRPr="007035D0" w:rsidRDefault="00DF3EEE" w:rsidP="00DF3EEE">
      <w:pPr>
        <w:jc w:val="both"/>
        <w:rPr>
          <w:rFonts w:ascii="Arial" w:hAnsi="Arial" w:cs="Arial"/>
          <w:sz w:val="24"/>
          <w:szCs w:val="24"/>
        </w:rPr>
      </w:pPr>
      <w:r w:rsidRPr="007035D0">
        <w:rPr>
          <w:rFonts w:ascii="Arial" w:hAnsi="Arial" w:cs="Arial"/>
          <w:sz w:val="24"/>
          <w:szCs w:val="24"/>
        </w:rPr>
        <w:t>El modelo está totalmente renovado, pero mantiene su esencia</w:t>
      </w:r>
      <w:r w:rsidR="0015295D">
        <w:rPr>
          <w:rFonts w:ascii="Arial" w:hAnsi="Arial" w:cs="Arial"/>
          <w:sz w:val="24"/>
          <w:szCs w:val="24"/>
        </w:rPr>
        <w:t>. P</w:t>
      </w:r>
      <w:bookmarkStart w:id="0" w:name="_GoBack"/>
      <w:bookmarkEnd w:id="0"/>
      <w:r w:rsidRPr="007035D0">
        <w:rPr>
          <w:rFonts w:ascii="Arial" w:hAnsi="Arial" w:cs="Arial"/>
          <w:sz w:val="24"/>
          <w:szCs w:val="24"/>
        </w:rPr>
        <w:t xml:space="preserve">ara hacer frente a las nuevas generaciones, llega con un distintivo diseño e ingeniería que </w:t>
      </w:r>
      <w:r w:rsidR="00EB3F05">
        <w:rPr>
          <w:rFonts w:ascii="Arial" w:hAnsi="Arial" w:cs="Arial"/>
          <w:sz w:val="24"/>
          <w:szCs w:val="24"/>
        </w:rPr>
        <w:t>posee</w:t>
      </w:r>
      <w:r w:rsidRPr="007035D0">
        <w:rPr>
          <w:rFonts w:ascii="Arial" w:hAnsi="Arial" w:cs="Arial"/>
          <w:sz w:val="24"/>
          <w:szCs w:val="24"/>
        </w:rPr>
        <w:t xml:space="preserve"> un motor 1.2 </w:t>
      </w:r>
      <w:proofErr w:type="spellStart"/>
      <w:r w:rsidR="00B03CC7" w:rsidRPr="007035D0">
        <w:rPr>
          <w:rFonts w:ascii="Arial" w:hAnsi="Arial" w:cs="Arial"/>
          <w:sz w:val="24"/>
          <w:szCs w:val="24"/>
        </w:rPr>
        <w:t>L</w:t>
      </w:r>
      <w:r w:rsidRPr="007035D0">
        <w:rPr>
          <w:rFonts w:ascii="Arial" w:hAnsi="Arial" w:cs="Arial"/>
          <w:sz w:val="24"/>
          <w:szCs w:val="24"/>
        </w:rPr>
        <w:t>t</w:t>
      </w:r>
      <w:proofErr w:type="spellEnd"/>
      <w:r w:rsidRPr="007035D0">
        <w:rPr>
          <w:rFonts w:ascii="Arial" w:hAnsi="Arial" w:cs="Arial"/>
          <w:sz w:val="24"/>
          <w:szCs w:val="24"/>
        </w:rPr>
        <w:t xml:space="preserve"> de cuatro cilindros </w:t>
      </w:r>
      <w:r w:rsidR="00B03CC7" w:rsidRPr="007035D0">
        <w:rPr>
          <w:rFonts w:ascii="Arial" w:hAnsi="Arial" w:cs="Arial"/>
          <w:sz w:val="24"/>
          <w:szCs w:val="24"/>
        </w:rPr>
        <w:t xml:space="preserve">que ofrece un desempeño impecable de gran rendimiento de combustible, </w:t>
      </w:r>
      <w:r w:rsidRPr="007035D0">
        <w:rPr>
          <w:rFonts w:ascii="Arial" w:hAnsi="Arial" w:cs="Arial"/>
          <w:sz w:val="24"/>
          <w:szCs w:val="24"/>
        </w:rPr>
        <w:t>junto a dos niveles de equipamiento G</w:t>
      </w:r>
      <w:r w:rsidR="00B03CC7" w:rsidRPr="007035D0">
        <w:rPr>
          <w:rFonts w:ascii="Arial" w:hAnsi="Arial" w:cs="Arial"/>
          <w:sz w:val="24"/>
          <w:szCs w:val="24"/>
        </w:rPr>
        <w:t>A</w:t>
      </w:r>
      <w:r w:rsidRPr="007035D0">
        <w:rPr>
          <w:rFonts w:ascii="Arial" w:hAnsi="Arial" w:cs="Arial"/>
          <w:sz w:val="24"/>
          <w:szCs w:val="24"/>
        </w:rPr>
        <w:t xml:space="preserve"> y GL.</w:t>
      </w:r>
    </w:p>
    <w:p w14:paraId="37A31AA4" w14:textId="77777777" w:rsidR="00DF3EEE" w:rsidRPr="007035D0" w:rsidRDefault="00DF3EEE" w:rsidP="00DF3EEE">
      <w:pPr>
        <w:jc w:val="both"/>
        <w:rPr>
          <w:rFonts w:ascii="Arial" w:hAnsi="Arial" w:cs="Arial"/>
          <w:sz w:val="24"/>
          <w:szCs w:val="24"/>
        </w:rPr>
      </w:pPr>
      <w:r w:rsidRPr="007035D0">
        <w:rPr>
          <w:rFonts w:ascii="Arial" w:hAnsi="Arial" w:cs="Arial"/>
          <w:sz w:val="24"/>
          <w:szCs w:val="24"/>
        </w:rPr>
        <w:t xml:space="preserve">El nuevo Suzuki Swift ha sido reinventado prestando atención a todos los detalles de su transmisión y de su plataforma, esta última </w:t>
      </w:r>
      <w:proofErr w:type="spellStart"/>
      <w:r w:rsidRPr="007035D0">
        <w:rPr>
          <w:rFonts w:ascii="Arial" w:hAnsi="Arial" w:cs="Arial"/>
          <w:sz w:val="24"/>
          <w:szCs w:val="24"/>
        </w:rPr>
        <w:t>Heartect</w:t>
      </w:r>
      <w:proofErr w:type="spellEnd"/>
      <w:r w:rsidRPr="007035D0">
        <w:rPr>
          <w:rFonts w:ascii="Arial" w:hAnsi="Arial" w:cs="Arial"/>
          <w:sz w:val="24"/>
          <w:szCs w:val="24"/>
        </w:rPr>
        <w:t xml:space="preserve"> de nueva generación es más liviana y rígida lo que mejora la performance y su eficiencia energética.</w:t>
      </w:r>
    </w:p>
    <w:p w14:paraId="0741D023" w14:textId="2FF92F85" w:rsidR="00DF3EEE" w:rsidRPr="007035D0" w:rsidRDefault="00DF3EEE" w:rsidP="00DF3EEE">
      <w:pPr>
        <w:jc w:val="both"/>
        <w:rPr>
          <w:rFonts w:ascii="Arial" w:hAnsi="Arial" w:cs="Arial"/>
          <w:sz w:val="24"/>
          <w:szCs w:val="24"/>
        </w:rPr>
      </w:pPr>
      <w:r w:rsidRPr="007035D0">
        <w:rPr>
          <w:rFonts w:ascii="Arial" w:hAnsi="Arial" w:cs="Arial"/>
          <w:sz w:val="24"/>
          <w:szCs w:val="24"/>
        </w:rPr>
        <w:t xml:space="preserve">Su nueva estética enfatiza su carácter deportivo, con una máscara y parachoques con diseño más agresivo. Un estilo que crea sensación de </w:t>
      </w:r>
      <w:r w:rsidR="00A17A86" w:rsidRPr="007035D0">
        <w:rPr>
          <w:rFonts w:ascii="Arial" w:hAnsi="Arial" w:cs="Arial"/>
          <w:sz w:val="24"/>
          <w:szCs w:val="24"/>
        </w:rPr>
        <w:t>movimiento,</w:t>
      </w:r>
      <w:r w:rsidRPr="007035D0">
        <w:rPr>
          <w:rFonts w:ascii="Arial" w:hAnsi="Arial" w:cs="Arial"/>
          <w:sz w:val="24"/>
          <w:szCs w:val="24"/>
        </w:rPr>
        <w:t xml:space="preserve"> aunque el </w:t>
      </w:r>
      <w:r w:rsidR="00633A35" w:rsidRPr="007035D0">
        <w:rPr>
          <w:rFonts w:ascii="Arial" w:hAnsi="Arial" w:cs="Arial"/>
          <w:sz w:val="24"/>
          <w:szCs w:val="24"/>
        </w:rPr>
        <w:t>vehículo</w:t>
      </w:r>
      <w:r w:rsidRPr="007035D0">
        <w:rPr>
          <w:rFonts w:ascii="Arial" w:hAnsi="Arial" w:cs="Arial"/>
          <w:sz w:val="24"/>
          <w:szCs w:val="24"/>
        </w:rPr>
        <w:t xml:space="preserve"> esté detenido. Además, incorpora avanzada tecnología en seguridad para que el conductor pueda disfrutar de la conducción al máximo.</w:t>
      </w:r>
      <w:r w:rsidR="00DB2E6D">
        <w:rPr>
          <w:rFonts w:ascii="Arial" w:hAnsi="Arial" w:cs="Arial"/>
          <w:sz w:val="24"/>
          <w:szCs w:val="24"/>
        </w:rPr>
        <w:t xml:space="preserve"> Destaca:</w:t>
      </w:r>
    </w:p>
    <w:p w14:paraId="12379532" w14:textId="77777777" w:rsidR="00AD4A62" w:rsidRPr="007035D0" w:rsidRDefault="00AD4A62" w:rsidP="00DF3EEE">
      <w:pPr>
        <w:jc w:val="both"/>
        <w:rPr>
          <w:rFonts w:ascii="Arial" w:hAnsi="Arial" w:cs="Arial"/>
          <w:sz w:val="24"/>
          <w:szCs w:val="24"/>
        </w:rPr>
      </w:pPr>
      <w:r w:rsidRPr="007035D0">
        <w:rPr>
          <w:rFonts w:ascii="Arial" w:hAnsi="Arial" w:cs="Arial"/>
          <w:b/>
          <w:sz w:val="24"/>
          <w:szCs w:val="24"/>
        </w:rPr>
        <w:t xml:space="preserve">Luces traseras </w:t>
      </w:r>
      <w:r w:rsidR="00A17A86" w:rsidRPr="007035D0">
        <w:rPr>
          <w:rFonts w:ascii="Arial" w:hAnsi="Arial" w:cs="Arial"/>
          <w:b/>
          <w:sz w:val="24"/>
          <w:szCs w:val="24"/>
        </w:rPr>
        <w:t>LED. -</w:t>
      </w:r>
      <w:r w:rsidRPr="007035D0">
        <w:rPr>
          <w:rFonts w:ascii="Arial" w:hAnsi="Arial" w:cs="Arial"/>
          <w:sz w:val="24"/>
          <w:szCs w:val="24"/>
        </w:rPr>
        <w:t xml:space="preserve"> Estilo y vanguardia que enciende tu camino.</w:t>
      </w:r>
    </w:p>
    <w:p w14:paraId="79634753" w14:textId="4E17D354" w:rsidR="00AD4A62" w:rsidRPr="007035D0" w:rsidRDefault="00AD4A62" w:rsidP="00DF3EEE">
      <w:pPr>
        <w:jc w:val="both"/>
        <w:rPr>
          <w:rFonts w:ascii="Arial" w:hAnsi="Arial" w:cs="Arial"/>
          <w:sz w:val="24"/>
          <w:szCs w:val="24"/>
        </w:rPr>
      </w:pPr>
      <w:r w:rsidRPr="007035D0">
        <w:rPr>
          <w:rFonts w:ascii="Arial" w:hAnsi="Arial" w:cs="Arial"/>
          <w:b/>
          <w:sz w:val="24"/>
          <w:szCs w:val="24"/>
        </w:rPr>
        <w:t xml:space="preserve">Pantalla </w:t>
      </w:r>
      <w:proofErr w:type="spellStart"/>
      <w:r w:rsidRPr="007035D0">
        <w:rPr>
          <w:rFonts w:ascii="Arial" w:hAnsi="Arial" w:cs="Arial"/>
          <w:b/>
          <w:sz w:val="24"/>
          <w:szCs w:val="24"/>
        </w:rPr>
        <w:t>touch</w:t>
      </w:r>
      <w:proofErr w:type="spellEnd"/>
      <w:r w:rsidRPr="007035D0">
        <w:rPr>
          <w:rFonts w:ascii="Arial" w:hAnsi="Arial" w:cs="Arial"/>
          <w:b/>
          <w:sz w:val="24"/>
          <w:szCs w:val="24"/>
        </w:rPr>
        <w:t xml:space="preserve"> de 7” y conectividad </w:t>
      </w:r>
      <w:r w:rsidR="00A17A86" w:rsidRPr="007035D0">
        <w:rPr>
          <w:rFonts w:ascii="Arial" w:hAnsi="Arial" w:cs="Arial"/>
          <w:b/>
          <w:sz w:val="24"/>
          <w:szCs w:val="24"/>
        </w:rPr>
        <w:t>multimedia. -</w:t>
      </w:r>
      <w:r w:rsidRPr="007035D0">
        <w:rPr>
          <w:rFonts w:ascii="Arial" w:hAnsi="Arial" w:cs="Arial"/>
          <w:b/>
          <w:sz w:val="24"/>
          <w:szCs w:val="24"/>
        </w:rPr>
        <w:t xml:space="preserve"> </w:t>
      </w:r>
      <w:r w:rsidRPr="007035D0">
        <w:rPr>
          <w:rFonts w:ascii="Arial" w:hAnsi="Arial" w:cs="Arial"/>
          <w:sz w:val="24"/>
          <w:szCs w:val="24"/>
        </w:rPr>
        <w:t xml:space="preserve">La diversión y </w:t>
      </w:r>
      <w:r w:rsidR="00A17A86" w:rsidRPr="007035D0">
        <w:rPr>
          <w:rFonts w:ascii="Arial" w:hAnsi="Arial" w:cs="Arial"/>
          <w:sz w:val="24"/>
          <w:szCs w:val="24"/>
        </w:rPr>
        <w:t>seguridad</w:t>
      </w:r>
      <w:r w:rsidRPr="007035D0">
        <w:rPr>
          <w:rFonts w:ascii="Arial" w:hAnsi="Arial" w:cs="Arial"/>
          <w:sz w:val="24"/>
          <w:szCs w:val="24"/>
        </w:rPr>
        <w:t xml:space="preserve"> viajan contigo a todas partes. Cuenta con navegador e integración con </w:t>
      </w:r>
      <w:r w:rsidR="007035D0" w:rsidRPr="007035D0">
        <w:rPr>
          <w:rFonts w:ascii="Arial" w:hAnsi="Arial" w:cs="Arial"/>
          <w:sz w:val="24"/>
          <w:szCs w:val="24"/>
        </w:rPr>
        <w:t xml:space="preserve">el sistema </w:t>
      </w:r>
      <w:r w:rsidRPr="007035D0">
        <w:rPr>
          <w:rFonts w:ascii="Arial" w:hAnsi="Arial" w:cs="Arial"/>
          <w:sz w:val="24"/>
          <w:szCs w:val="24"/>
        </w:rPr>
        <w:t>Android Auto.</w:t>
      </w:r>
    </w:p>
    <w:p w14:paraId="4D198698" w14:textId="4ED3F860" w:rsidR="00DF3EEE" w:rsidRDefault="00A17A86" w:rsidP="00DF3EEE">
      <w:pPr>
        <w:jc w:val="both"/>
        <w:rPr>
          <w:rFonts w:ascii="Arial" w:hAnsi="Arial" w:cs="Arial"/>
          <w:sz w:val="24"/>
          <w:szCs w:val="24"/>
        </w:rPr>
      </w:pPr>
      <w:r w:rsidRPr="007035D0">
        <w:rPr>
          <w:rFonts w:ascii="Arial" w:hAnsi="Arial" w:cs="Arial"/>
          <w:sz w:val="24"/>
          <w:szCs w:val="24"/>
        </w:rPr>
        <w:t>“</w:t>
      </w:r>
      <w:r w:rsidR="00AD4A62" w:rsidRPr="007035D0">
        <w:rPr>
          <w:rFonts w:ascii="Arial" w:hAnsi="Arial" w:cs="Arial"/>
          <w:sz w:val="24"/>
          <w:szCs w:val="24"/>
        </w:rPr>
        <w:t xml:space="preserve">Aerodinámico y divertido para </w:t>
      </w:r>
      <w:r w:rsidRPr="007035D0">
        <w:rPr>
          <w:rFonts w:ascii="Arial" w:hAnsi="Arial" w:cs="Arial"/>
          <w:sz w:val="24"/>
          <w:szCs w:val="24"/>
        </w:rPr>
        <w:t>los</w:t>
      </w:r>
      <w:r w:rsidR="00AD4A62" w:rsidRPr="007035D0">
        <w:rPr>
          <w:rFonts w:ascii="Arial" w:hAnsi="Arial" w:cs="Arial"/>
          <w:sz w:val="24"/>
          <w:szCs w:val="24"/>
        </w:rPr>
        <w:t xml:space="preserve"> que busca</w:t>
      </w:r>
      <w:r w:rsidR="00ED7033" w:rsidRPr="007035D0">
        <w:rPr>
          <w:rFonts w:ascii="Arial" w:hAnsi="Arial" w:cs="Arial"/>
          <w:sz w:val="24"/>
          <w:szCs w:val="24"/>
        </w:rPr>
        <w:t>n</w:t>
      </w:r>
      <w:r w:rsidR="00AD4A62" w:rsidRPr="007035D0">
        <w:rPr>
          <w:rFonts w:ascii="Arial" w:hAnsi="Arial" w:cs="Arial"/>
          <w:sz w:val="24"/>
          <w:szCs w:val="24"/>
        </w:rPr>
        <w:t xml:space="preserve"> diseño y agilidad en un solo </w:t>
      </w:r>
      <w:r w:rsidR="005C320B" w:rsidRPr="007035D0">
        <w:rPr>
          <w:rFonts w:ascii="Arial" w:hAnsi="Arial" w:cs="Arial"/>
          <w:sz w:val="24"/>
          <w:szCs w:val="24"/>
        </w:rPr>
        <w:t>vehículo</w:t>
      </w:r>
      <w:r w:rsidR="00AD4A62" w:rsidRPr="007035D0">
        <w:rPr>
          <w:rFonts w:ascii="Arial" w:hAnsi="Arial" w:cs="Arial"/>
          <w:sz w:val="24"/>
          <w:szCs w:val="24"/>
        </w:rPr>
        <w:t>.</w:t>
      </w:r>
      <w:r w:rsidR="005C320B" w:rsidRPr="007035D0">
        <w:rPr>
          <w:rFonts w:ascii="Arial" w:hAnsi="Arial" w:cs="Arial"/>
          <w:sz w:val="24"/>
          <w:szCs w:val="24"/>
        </w:rPr>
        <w:t xml:space="preserve"> </w:t>
      </w:r>
      <w:r w:rsidR="00DF3EEE" w:rsidRPr="007035D0">
        <w:rPr>
          <w:rFonts w:ascii="Arial" w:hAnsi="Arial" w:cs="Arial"/>
          <w:sz w:val="24"/>
          <w:szCs w:val="24"/>
        </w:rPr>
        <w:t>El </w:t>
      </w:r>
      <w:r w:rsidR="005C320B" w:rsidRPr="007035D0">
        <w:rPr>
          <w:rFonts w:ascii="Arial" w:hAnsi="Arial" w:cs="Arial"/>
          <w:sz w:val="24"/>
          <w:szCs w:val="24"/>
        </w:rPr>
        <w:t>renovado</w:t>
      </w:r>
      <w:hyperlink r:id="rId7" w:history="1">
        <w:r w:rsidR="005C320B" w:rsidRPr="007035D0">
          <w:rPr>
            <w:rFonts w:ascii="Arial" w:hAnsi="Arial" w:cs="Arial"/>
            <w:sz w:val="24"/>
            <w:szCs w:val="24"/>
          </w:rPr>
          <w:t xml:space="preserve"> </w:t>
        </w:r>
        <w:r w:rsidR="00DF3EEE" w:rsidRPr="007035D0">
          <w:rPr>
            <w:rFonts w:ascii="Arial" w:hAnsi="Arial" w:cs="Arial"/>
            <w:sz w:val="24"/>
            <w:szCs w:val="24"/>
          </w:rPr>
          <w:t>Swift</w:t>
        </w:r>
      </w:hyperlink>
      <w:r w:rsidR="00DF3EEE" w:rsidRPr="007035D0">
        <w:rPr>
          <w:rFonts w:ascii="Arial" w:hAnsi="Arial" w:cs="Arial"/>
          <w:sz w:val="24"/>
          <w:szCs w:val="24"/>
        </w:rPr>
        <w:t xml:space="preserve"> invita a vivir </w:t>
      </w:r>
      <w:r w:rsidR="00ED7033" w:rsidRPr="007035D0">
        <w:rPr>
          <w:rFonts w:ascii="Arial" w:hAnsi="Arial" w:cs="Arial"/>
          <w:sz w:val="24"/>
          <w:szCs w:val="24"/>
        </w:rPr>
        <w:t xml:space="preserve">nuevas </w:t>
      </w:r>
      <w:r w:rsidR="00DF3EEE" w:rsidRPr="007035D0">
        <w:rPr>
          <w:rFonts w:ascii="Arial" w:hAnsi="Arial" w:cs="Arial"/>
          <w:sz w:val="24"/>
          <w:szCs w:val="24"/>
        </w:rPr>
        <w:t>experiencias en cualquier lugar</w:t>
      </w:r>
      <w:r w:rsidRPr="007035D0">
        <w:rPr>
          <w:rFonts w:ascii="Arial" w:hAnsi="Arial" w:cs="Arial"/>
          <w:sz w:val="24"/>
          <w:szCs w:val="24"/>
        </w:rPr>
        <w:t xml:space="preserve">”, señaló </w:t>
      </w:r>
      <w:r w:rsidR="005C320B" w:rsidRPr="007035D0">
        <w:rPr>
          <w:rFonts w:ascii="Arial" w:hAnsi="Arial" w:cs="Arial"/>
          <w:b/>
          <w:sz w:val="24"/>
          <w:szCs w:val="24"/>
        </w:rPr>
        <w:t>Pavel Flores</w:t>
      </w:r>
      <w:r w:rsidR="005C320B" w:rsidRPr="007035D0">
        <w:rPr>
          <w:rFonts w:ascii="Arial" w:hAnsi="Arial" w:cs="Arial"/>
          <w:sz w:val="24"/>
          <w:szCs w:val="24"/>
        </w:rPr>
        <w:t xml:space="preserve">, Brand Manager de Suzuki para Bolivia, añadiendo que los interesados pueden pasar por la feria multisectorial más importante de Cochabamba y elegir el nuevo Swift en uno de los variados colores que ofrece o apersonarse por las tiendas que tiene la red </w:t>
      </w:r>
      <w:proofErr w:type="spellStart"/>
      <w:r w:rsidR="005C320B" w:rsidRPr="007035D0">
        <w:rPr>
          <w:rFonts w:ascii="Arial" w:hAnsi="Arial" w:cs="Arial"/>
          <w:b/>
          <w:sz w:val="24"/>
          <w:szCs w:val="24"/>
        </w:rPr>
        <w:t>Imcruz</w:t>
      </w:r>
      <w:proofErr w:type="spellEnd"/>
      <w:r w:rsidR="005C320B" w:rsidRPr="007035D0">
        <w:rPr>
          <w:rFonts w:ascii="Arial" w:hAnsi="Arial" w:cs="Arial"/>
          <w:sz w:val="24"/>
          <w:szCs w:val="24"/>
        </w:rPr>
        <w:t xml:space="preserve"> a nivel nacional. </w:t>
      </w:r>
    </w:p>
    <w:p w14:paraId="674D666F" w14:textId="0F08C263" w:rsidR="000D11D7" w:rsidRDefault="00364680" w:rsidP="00DF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lanzamiento contó con la animación del reconocido presentador de televisión y comediante, Ronald </w:t>
      </w:r>
      <w:proofErr w:type="spellStart"/>
      <w:r>
        <w:rPr>
          <w:rFonts w:ascii="Arial" w:hAnsi="Arial" w:cs="Arial"/>
          <w:sz w:val="24"/>
          <w:szCs w:val="24"/>
        </w:rPr>
        <w:t>Arnez</w:t>
      </w:r>
      <w:proofErr w:type="spellEnd"/>
      <w:r>
        <w:rPr>
          <w:rFonts w:ascii="Arial" w:hAnsi="Arial" w:cs="Arial"/>
          <w:sz w:val="24"/>
          <w:szCs w:val="24"/>
        </w:rPr>
        <w:t xml:space="preserve">, a su vez, la belleza de las azafatas </w:t>
      </w:r>
      <w:bookmarkStart w:id="1" w:name="_Hlk7448182"/>
      <w:proofErr w:type="spellStart"/>
      <w:r>
        <w:rPr>
          <w:rFonts w:ascii="Arial" w:hAnsi="Arial" w:cs="Arial"/>
          <w:sz w:val="24"/>
          <w:szCs w:val="24"/>
        </w:rPr>
        <w:t>Stepahnie</w:t>
      </w:r>
      <w:proofErr w:type="spellEnd"/>
      <w:r>
        <w:rPr>
          <w:rFonts w:ascii="Arial" w:hAnsi="Arial" w:cs="Arial"/>
          <w:sz w:val="24"/>
          <w:szCs w:val="24"/>
        </w:rPr>
        <w:t xml:space="preserve"> Núñez, Di</w:t>
      </w:r>
      <w:r w:rsidR="00920724"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Verduguez</w:t>
      </w:r>
      <w:proofErr w:type="spellEnd"/>
      <w:r>
        <w:rPr>
          <w:rFonts w:ascii="Arial" w:hAnsi="Arial" w:cs="Arial"/>
          <w:sz w:val="24"/>
          <w:szCs w:val="24"/>
        </w:rPr>
        <w:t xml:space="preserve"> y Jimena Aldunate</w:t>
      </w:r>
      <w:bookmarkEnd w:id="1"/>
      <w:r>
        <w:rPr>
          <w:rFonts w:ascii="Arial" w:hAnsi="Arial" w:cs="Arial"/>
          <w:sz w:val="24"/>
          <w:szCs w:val="24"/>
        </w:rPr>
        <w:t xml:space="preserve">, se complementó muy bien con la estética del nuevo Suzuki Swift. </w:t>
      </w:r>
      <w:r w:rsidR="00025D97">
        <w:rPr>
          <w:rFonts w:ascii="Arial" w:hAnsi="Arial" w:cs="Arial"/>
          <w:sz w:val="24"/>
          <w:szCs w:val="24"/>
        </w:rPr>
        <w:t xml:space="preserve"> </w:t>
      </w:r>
    </w:p>
    <w:p w14:paraId="04FC169D" w14:textId="77777777" w:rsidR="00DB2E6D" w:rsidRPr="000D11D7" w:rsidRDefault="00DB2E6D" w:rsidP="00DF3EEE">
      <w:pPr>
        <w:jc w:val="both"/>
        <w:rPr>
          <w:rFonts w:ascii="Arial" w:hAnsi="Arial" w:cs="Arial"/>
        </w:rPr>
      </w:pPr>
    </w:p>
    <w:p w14:paraId="1F5F9BC6" w14:textId="77777777" w:rsidR="00A17A86" w:rsidRDefault="00A17A86" w:rsidP="00A17A86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SUZUKI</w:t>
      </w:r>
    </w:p>
    <w:p w14:paraId="31E7C08A" w14:textId="77777777" w:rsidR="00A17A86" w:rsidRDefault="00A17A86" w:rsidP="00A17A86">
      <w:pPr>
        <w:spacing w:after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22D23E29" w14:textId="77777777" w:rsidR="00A17A86" w:rsidRDefault="0015295D" w:rsidP="00A17A86">
      <w:pPr>
        <w:spacing w:after="0"/>
        <w:jc w:val="right"/>
        <w:rPr>
          <w:bCs/>
          <w:sz w:val="18"/>
          <w:szCs w:val="18"/>
          <w:lang w:val="en-US"/>
        </w:rPr>
      </w:pPr>
      <w:hyperlink r:id="rId8" w:history="1">
        <w:r w:rsidR="00A17A86">
          <w:rPr>
            <w:rStyle w:val="Hipervnculo"/>
            <w:sz w:val="18"/>
            <w:szCs w:val="18"/>
            <w:lang w:val="en-US"/>
          </w:rPr>
          <w:t>fsandoval@lolagroup.com.bo</w:t>
        </w:r>
      </w:hyperlink>
    </w:p>
    <w:p w14:paraId="76A75E11" w14:textId="77777777" w:rsidR="00AD4A62" w:rsidRDefault="00A17A86" w:rsidP="00C7662C">
      <w:pPr>
        <w:spacing w:after="0"/>
        <w:jc w:val="right"/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AD4A62" w:rsidSect="00DB2E6D">
      <w:pgSz w:w="11906" w:h="16838"/>
      <w:pgMar w:top="1417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62"/>
    <w:rsid w:val="00025D97"/>
    <w:rsid w:val="000D11D7"/>
    <w:rsid w:val="0015295D"/>
    <w:rsid w:val="00364680"/>
    <w:rsid w:val="00417E56"/>
    <w:rsid w:val="00527F4C"/>
    <w:rsid w:val="005C320B"/>
    <w:rsid w:val="00633A35"/>
    <w:rsid w:val="00685C07"/>
    <w:rsid w:val="007035D0"/>
    <w:rsid w:val="00806C65"/>
    <w:rsid w:val="00846A0C"/>
    <w:rsid w:val="00920724"/>
    <w:rsid w:val="009D4E11"/>
    <w:rsid w:val="00A17A86"/>
    <w:rsid w:val="00AD4A62"/>
    <w:rsid w:val="00B03CC7"/>
    <w:rsid w:val="00B73B2F"/>
    <w:rsid w:val="00C7662C"/>
    <w:rsid w:val="00DB2E6D"/>
    <w:rsid w:val="00DF3EEE"/>
    <w:rsid w:val="00EB3F05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098F"/>
  <w15:chartTrackingRefBased/>
  <w15:docId w15:val="{C3F2519D-8A11-4C2F-B4E5-0D32B55F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paragraph">
    <w:name w:val="m-paragraph"/>
    <w:basedOn w:val="Normal"/>
    <w:rsid w:val="00AD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semiHidden/>
    <w:unhideWhenUsed/>
    <w:rsid w:val="0080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ndoval@lolagroup.com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zuki.cl/auto/nuevo-swi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zuki.cl/auto/nuevo-swift" TargetMode="External"/><Relationship Id="rId5" Type="http://schemas.openxmlformats.org/officeDocument/2006/relationships/hyperlink" Target="http://www.suzuki.cl/auto/nuevo-swif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14</cp:revision>
  <dcterms:created xsi:type="dcterms:W3CDTF">2019-04-29T04:59:00Z</dcterms:created>
  <dcterms:modified xsi:type="dcterms:W3CDTF">2019-04-29T20:41:00Z</dcterms:modified>
</cp:coreProperties>
</file>