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F6A2" w14:textId="77777777" w:rsidR="008A7886" w:rsidRPr="00F44882" w:rsidRDefault="00F44882" w:rsidP="00F44882">
      <w:pPr>
        <w:pStyle w:val="NormalWeb"/>
        <w:shd w:val="clear" w:color="auto" w:fill="FFFFFF"/>
        <w:spacing w:before="0" w:beforeAutospacing="0" w:after="158" w:afterAutospacing="0" w:line="276" w:lineRule="auto"/>
        <w:jc w:val="center"/>
        <w:rPr>
          <w:rFonts w:ascii="Arial" w:hAnsi="Arial"/>
          <w:i/>
          <w:lang w:val="es-ES_tradnl"/>
        </w:rPr>
      </w:pPr>
      <w:r w:rsidRPr="00F44882">
        <w:rPr>
          <w:rFonts w:ascii="Arial" w:hAnsi="Arial"/>
          <w:i/>
          <w:noProof/>
          <w:lang w:val="es-BO" w:eastAsia="es-BO"/>
        </w:rPr>
        <w:drawing>
          <wp:anchor distT="0" distB="0" distL="114300" distR="114300" simplePos="0" relativeHeight="251658240" behindDoc="1" locked="0" layoutInCell="1" allowOverlap="1" wp14:anchorId="200FDAA3" wp14:editId="797A9E13">
            <wp:simplePos x="0" y="0"/>
            <wp:positionH relativeFrom="column">
              <wp:posOffset>1765935</wp:posOffset>
            </wp:positionH>
            <wp:positionV relativeFrom="paragraph">
              <wp:posOffset>-901065</wp:posOffset>
            </wp:positionV>
            <wp:extent cx="2580434" cy="114036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́SIKA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34" cy="1140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96644" w14:textId="77777777" w:rsidR="002A55A4" w:rsidRPr="00454353" w:rsidRDefault="002A55A4" w:rsidP="00454353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i/>
          <w:iCs/>
          <w:color w:val="000000" w:themeColor="text1"/>
          <w:lang w:val="es-ES_tradnl"/>
        </w:rPr>
      </w:pPr>
      <w:r w:rsidRPr="00454353">
        <w:rPr>
          <w:rFonts w:ascii="Arial" w:hAnsi="Arial" w:cs="Arial"/>
          <w:i/>
          <w:iCs/>
          <w:color w:val="000000" w:themeColor="text1"/>
          <w:lang w:val="es-ES_tradnl"/>
        </w:rPr>
        <w:t xml:space="preserve">Belcorp, la corporación </w:t>
      </w:r>
      <w:r w:rsidR="006D43F8">
        <w:rPr>
          <w:rFonts w:ascii="Arial" w:hAnsi="Arial" w:cs="Arial"/>
          <w:i/>
          <w:iCs/>
          <w:color w:val="000000" w:themeColor="text1"/>
          <w:lang w:val="es-ES_tradnl"/>
        </w:rPr>
        <w:t xml:space="preserve">con presencia en 14 países y más de </w:t>
      </w:r>
      <w:r w:rsidRPr="00454353">
        <w:rPr>
          <w:rFonts w:ascii="Arial" w:hAnsi="Arial" w:cs="Arial"/>
          <w:i/>
          <w:iCs/>
          <w:color w:val="000000" w:themeColor="text1"/>
          <w:lang w:val="es-ES_tradnl"/>
        </w:rPr>
        <w:t xml:space="preserve">50 años de experiencia en </w:t>
      </w:r>
      <w:r w:rsidR="00454353" w:rsidRPr="00454353">
        <w:rPr>
          <w:rFonts w:ascii="Arial" w:hAnsi="Arial" w:cs="Arial"/>
          <w:i/>
          <w:iCs/>
          <w:color w:val="000000" w:themeColor="text1"/>
          <w:lang w:val="es-ES_tradnl"/>
        </w:rPr>
        <w:t>el mundo</w:t>
      </w:r>
      <w:r w:rsidRPr="00454353">
        <w:rPr>
          <w:rFonts w:ascii="Arial" w:hAnsi="Arial" w:cs="Arial"/>
          <w:i/>
          <w:iCs/>
          <w:color w:val="000000" w:themeColor="text1"/>
          <w:lang w:val="es-ES_tradnl"/>
        </w:rPr>
        <w:t xml:space="preserve"> de </w:t>
      </w:r>
      <w:r w:rsidR="00454353" w:rsidRPr="00454353">
        <w:rPr>
          <w:rFonts w:ascii="Arial" w:hAnsi="Arial" w:cs="Arial"/>
          <w:i/>
          <w:iCs/>
          <w:color w:val="000000" w:themeColor="text1"/>
          <w:lang w:val="es-ES_tradnl"/>
        </w:rPr>
        <w:t xml:space="preserve">la </w:t>
      </w:r>
      <w:r w:rsidRPr="00454353">
        <w:rPr>
          <w:rFonts w:ascii="Arial" w:hAnsi="Arial" w:cs="Arial"/>
          <w:i/>
          <w:iCs/>
          <w:color w:val="000000" w:themeColor="text1"/>
          <w:lang w:val="es-ES_tradnl"/>
        </w:rPr>
        <w:t xml:space="preserve">belleza, </w:t>
      </w:r>
      <w:r w:rsidRPr="00454353">
        <w:rPr>
          <w:rFonts w:ascii="Arial" w:hAnsi="Arial" w:cs="Arial"/>
          <w:b/>
          <w:i/>
          <w:iCs/>
          <w:color w:val="000000" w:themeColor="text1"/>
          <w:lang w:val="es-ES_tradnl"/>
        </w:rPr>
        <w:t>celebra el relanzamiento de Ésika, su marca líder</w:t>
      </w:r>
      <w:r w:rsidRPr="00454353">
        <w:rPr>
          <w:rFonts w:ascii="Arial" w:hAnsi="Arial" w:cs="Arial"/>
          <w:i/>
          <w:iCs/>
          <w:color w:val="000000" w:themeColor="text1"/>
          <w:lang w:val="es-ES_tradnl"/>
        </w:rPr>
        <w:t>.</w:t>
      </w:r>
    </w:p>
    <w:p w14:paraId="73B50821" w14:textId="77777777" w:rsidR="00550334" w:rsidRPr="00454353" w:rsidRDefault="00550334" w:rsidP="00454353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i/>
          <w:iCs/>
          <w:color w:val="000000" w:themeColor="text1"/>
          <w:lang w:val="es-419"/>
        </w:rPr>
      </w:pPr>
      <w:r w:rsidRPr="00454353">
        <w:rPr>
          <w:rFonts w:ascii="Arial" w:hAnsi="Arial" w:cs="Arial"/>
          <w:i/>
          <w:iCs/>
          <w:color w:val="000000" w:themeColor="text1"/>
          <w:lang w:val="es-ES"/>
        </w:rPr>
        <w:t>Hoy las mujeres somos más activas, modernas</w:t>
      </w:r>
      <w:r w:rsidR="00E903E1" w:rsidRPr="00454353">
        <w:rPr>
          <w:rFonts w:ascii="Arial" w:hAnsi="Arial" w:cs="Arial"/>
          <w:i/>
          <w:iCs/>
          <w:color w:val="000000" w:themeColor="text1"/>
          <w:lang w:val="es-ES"/>
        </w:rPr>
        <w:t xml:space="preserve"> y </w:t>
      </w:r>
      <w:r w:rsidR="002A55A4" w:rsidRPr="00454353">
        <w:rPr>
          <w:rFonts w:ascii="Arial" w:hAnsi="Arial" w:cs="Arial"/>
          <w:i/>
          <w:iCs/>
          <w:color w:val="000000" w:themeColor="text1"/>
          <w:lang w:val="es-ES"/>
        </w:rPr>
        <w:t>a</w:t>
      </w:r>
      <w:r w:rsidRPr="00454353">
        <w:rPr>
          <w:rFonts w:ascii="Arial" w:hAnsi="Arial" w:cs="Arial"/>
          <w:i/>
          <w:iCs/>
          <w:color w:val="000000" w:themeColor="text1"/>
          <w:lang w:val="es-ES"/>
        </w:rPr>
        <w:t>uténticas</w:t>
      </w:r>
      <w:r w:rsidR="00E903E1" w:rsidRPr="00454353">
        <w:rPr>
          <w:rFonts w:ascii="Arial" w:hAnsi="Arial" w:cs="Arial"/>
          <w:i/>
          <w:iCs/>
          <w:color w:val="000000" w:themeColor="text1"/>
          <w:lang w:val="es-ES"/>
        </w:rPr>
        <w:t xml:space="preserve">. </w:t>
      </w:r>
      <w:r w:rsidR="00454353" w:rsidRPr="00454353">
        <w:rPr>
          <w:rFonts w:ascii="Arial" w:hAnsi="Arial" w:cs="Arial"/>
          <w:i/>
          <w:iCs/>
          <w:color w:val="000000" w:themeColor="text1"/>
          <w:lang w:val="es-ES"/>
        </w:rPr>
        <w:t>É</w:t>
      </w:r>
      <w:r w:rsidR="00E903E1" w:rsidRPr="00454353">
        <w:rPr>
          <w:rFonts w:ascii="Arial" w:hAnsi="Arial" w:cs="Arial"/>
          <w:i/>
          <w:iCs/>
          <w:color w:val="000000" w:themeColor="text1"/>
          <w:lang w:val="es-ES"/>
        </w:rPr>
        <w:t>sika</w:t>
      </w:r>
      <w:r w:rsidRPr="00454353">
        <w:rPr>
          <w:rFonts w:ascii="Arial" w:hAnsi="Arial" w:cs="Arial"/>
          <w:i/>
          <w:iCs/>
          <w:color w:val="000000" w:themeColor="text1"/>
          <w:lang w:val="es-ES"/>
        </w:rPr>
        <w:t xml:space="preserve"> cambia con nosotr</w:t>
      </w:r>
      <w:r w:rsidR="00997999" w:rsidRPr="00454353">
        <w:rPr>
          <w:rFonts w:ascii="Arial" w:hAnsi="Arial" w:cs="Arial"/>
          <w:i/>
          <w:iCs/>
          <w:color w:val="000000" w:themeColor="text1"/>
          <w:lang w:val="es-ES"/>
        </w:rPr>
        <w:t>a</w:t>
      </w:r>
      <w:r w:rsidRPr="00454353">
        <w:rPr>
          <w:rFonts w:ascii="Arial" w:hAnsi="Arial" w:cs="Arial"/>
          <w:i/>
          <w:iCs/>
          <w:color w:val="000000" w:themeColor="text1"/>
          <w:lang w:val="es-ES"/>
        </w:rPr>
        <w:t>s</w:t>
      </w:r>
      <w:r w:rsidR="002A55A4" w:rsidRPr="00454353">
        <w:rPr>
          <w:rFonts w:ascii="Arial" w:hAnsi="Arial" w:cs="Arial"/>
          <w:b/>
          <w:bCs/>
          <w:i/>
          <w:iCs/>
          <w:color w:val="000000" w:themeColor="text1"/>
          <w:lang w:val="es-419"/>
        </w:rPr>
        <w:t xml:space="preserve"> </w:t>
      </w:r>
      <w:r w:rsidR="002A55A4" w:rsidRPr="00454353">
        <w:rPr>
          <w:rFonts w:ascii="Arial" w:hAnsi="Arial" w:cs="Arial"/>
          <w:bCs/>
          <w:i/>
          <w:iCs/>
          <w:color w:val="000000" w:themeColor="text1"/>
          <w:lang w:val="es-419"/>
        </w:rPr>
        <w:t>e</w:t>
      </w:r>
      <w:r w:rsidR="002A55A4" w:rsidRPr="00454353">
        <w:rPr>
          <w:rFonts w:ascii="Arial" w:hAnsi="Arial" w:cs="Arial"/>
          <w:b/>
          <w:bCs/>
          <w:i/>
          <w:iCs/>
          <w:color w:val="000000" w:themeColor="text1"/>
          <w:lang w:val="es-419"/>
        </w:rPr>
        <w:t xml:space="preserve"> </w:t>
      </w:r>
      <w:r w:rsidR="002A55A4" w:rsidRPr="00454353">
        <w:rPr>
          <w:rFonts w:ascii="Arial" w:hAnsi="Arial" w:cs="Arial"/>
          <w:i/>
          <w:iCs/>
          <w:color w:val="000000" w:themeColor="text1"/>
          <w:lang w:val="es-ES_tradnl"/>
        </w:rPr>
        <w:t>invita a las mujeres a expresarse y elegi</w:t>
      </w:r>
      <w:r w:rsidR="006D43F8">
        <w:rPr>
          <w:rFonts w:ascii="Arial" w:hAnsi="Arial" w:cs="Arial"/>
          <w:i/>
          <w:iCs/>
          <w:color w:val="000000" w:themeColor="text1"/>
          <w:lang w:val="es-ES_tradnl"/>
        </w:rPr>
        <w:t>r.</w:t>
      </w:r>
    </w:p>
    <w:p w14:paraId="0305DA7F" w14:textId="77777777" w:rsidR="007B2E51" w:rsidRPr="00454353" w:rsidRDefault="007B2E51" w:rsidP="003F51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29BDB09" w14:textId="5D4B960A" w:rsidR="003011D8" w:rsidRPr="00A967E9" w:rsidRDefault="00D9486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75C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Bolivia, 4</w:t>
      </w:r>
      <w:r w:rsidR="00550334" w:rsidRPr="005A75C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de </w:t>
      </w:r>
      <w:r w:rsidRPr="005A75C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septiembre</w:t>
      </w:r>
      <w:r w:rsidR="00550334" w:rsidRPr="005A75C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de 2019.</w:t>
      </w:r>
      <w:r w:rsidR="00550334" w:rsidRPr="005A75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5CA" w:rsidRPr="005A75CA">
        <w:rPr>
          <w:rFonts w:ascii="Arial" w:hAnsi="Arial" w:cs="Arial"/>
          <w:color w:val="000000" w:themeColor="text1"/>
          <w:sz w:val="22"/>
          <w:szCs w:val="22"/>
        </w:rPr>
        <w:t>L</w:t>
      </w:r>
      <w:r w:rsidR="008A7886" w:rsidRPr="005A75CA">
        <w:rPr>
          <w:rFonts w:ascii="Arial" w:hAnsi="Arial" w:cs="Arial"/>
          <w:color w:val="000000" w:themeColor="text1"/>
          <w:sz w:val="22"/>
          <w:szCs w:val="22"/>
        </w:rPr>
        <w:t xml:space="preserve">a corporación de </w:t>
      </w:r>
      <w:r w:rsidR="00F44882" w:rsidRPr="005A75CA">
        <w:rPr>
          <w:rFonts w:ascii="Arial" w:hAnsi="Arial" w:cs="Arial"/>
          <w:color w:val="000000" w:themeColor="text1"/>
          <w:sz w:val="22"/>
          <w:szCs w:val="22"/>
        </w:rPr>
        <w:t>belleza</w:t>
      </w:r>
      <w:r w:rsidR="000C4F6F" w:rsidRPr="005A75CA">
        <w:rPr>
          <w:rFonts w:ascii="Arial" w:hAnsi="Arial" w:cs="Arial"/>
          <w:color w:val="000000" w:themeColor="text1"/>
          <w:sz w:val="22"/>
          <w:szCs w:val="22"/>
        </w:rPr>
        <w:t xml:space="preserve"> Belcorp</w:t>
      </w:r>
      <w:r w:rsidR="005A75CA" w:rsidRPr="005A75CA">
        <w:rPr>
          <w:rFonts w:ascii="Arial" w:hAnsi="Arial" w:cs="Arial"/>
          <w:color w:val="000000" w:themeColor="text1"/>
          <w:sz w:val="22"/>
          <w:szCs w:val="22"/>
        </w:rPr>
        <w:t xml:space="preserve">, presente en 14 </w:t>
      </w:r>
      <w:r w:rsidR="00A967E9" w:rsidRPr="005A75CA">
        <w:rPr>
          <w:rFonts w:ascii="Arial" w:hAnsi="Arial" w:cs="Arial"/>
          <w:color w:val="000000" w:themeColor="text1"/>
          <w:sz w:val="22"/>
          <w:szCs w:val="22"/>
        </w:rPr>
        <w:t>países, presenta</w:t>
      </w:r>
      <w:r w:rsidR="003011D8" w:rsidRPr="005A75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2593" w:rsidRPr="005A75CA">
        <w:rPr>
          <w:rFonts w:ascii="Arial" w:hAnsi="Arial" w:cs="Arial"/>
          <w:color w:val="000000" w:themeColor="text1"/>
          <w:sz w:val="22"/>
          <w:szCs w:val="22"/>
        </w:rPr>
        <w:t xml:space="preserve">la nueva imagen </w:t>
      </w:r>
      <w:r w:rsidR="003011D8" w:rsidRPr="005A75CA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454353" w:rsidRPr="005A75CA">
        <w:rPr>
          <w:rFonts w:ascii="Arial" w:hAnsi="Arial" w:cs="Arial"/>
          <w:color w:val="000000" w:themeColor="text1"/>
          <w:sz w:val="22"/>
          <w:szCs w:val="22"/>
        </w:rPr>
        <w:t xml:space="preserve">su marca </w:t>
      </w:r>
      <w:r w:rsidR="003011D8" w:rsidRPr="005A75CA">
        <w:rPr>
          <w:rFonts w:ascii="Arial" w:hAnsi="Arial" w:cs="Arial"/>
          <w:color w:val="000000" w:themeColor="text1"/>
          <w:sz w:val="22"/>
          <w:szCs w:val="22"/>
        </w:rPr>
        <w:t>Ésika</w:t>
      </w:r>
      <w:r w:rsidR="00454353" w:rsidRPr="005A75C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13C55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líder </w:t>
      </w:r>
      <w:r w:rsidR="00454353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en la industria de la venta directa </w:t>
      </w:r>
      <w:r w:rsidR="003011D8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en </w:t>
      </w:r>
      <w:r w:rsidR="00C627EB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Bolivia y</w:t>
      </w:r>
      <w:r w:rsidR="00C90FE0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</w:t>
      </w:r>
      <w:r w:rsidR="007B2E51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posicionada como una de las mejores </w:t>
      </w:r>
      <w:r w:rsidR="00C90FE0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marcas de belleza </w:t>
      </w:r>
      <w:r w:rsidR="00C627EB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en Latinoamérica</w:t>
      </w:r>
      <w:r w:rsidR="00FF4254" w:rsidRPr="005A75CA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.   </w:t>
      </w:r>
    </w:p>
    <w:p w14:paraId="002E91C9" w14:textId="4222C73A" w:rsidR="00454353" w:rsidRPr="00A967E9" w:rsidRDefault="00454353" w:rsidP="00454353">
      <w:pPr>
        <w:pStyle w:val="NormalWeb"/>
        <w:shd w:val="clear" w:color="auto" w:fill="FFFFFF"/>
        <w:spacing w:after="0" w:afterAutospacing="0"/>
        <w:jc w:val="both"/>
        <w:rPr>
          <w:rFonts w:ascii="Arial" w:eastAsia="Helvetica Neue Medium" w:hAnsi="Arial" w:cs="Arial"/>
          <w:sz w:val="22"/>
          <w:szCs w:val="22"/>
          <w:lang w:val="es-PE"/>
        </w:rPr>
      </w:pPr>
      <w:r w:rsidRPr="005A75CA">
        <w:rPr>
          <w:rFonts w:ascii="Arial" w:hAnsi="Arial" w:cs="Arial"/>
          <w:color w:val="000000" w:themeColor="text1"/>
          <w:sz w:val="22"/>
          <w:szCs w:val="22"/>
          <w:lang w:val="es-ES_tradnl"/>
        </w:rPr>
        <w:t>En línea con el propósito corporativo de Belcorp (</w:t>
      </w:r>
      <w:r w:rsidRPr="006D43F8">
        <w:rPr>
          <w:rFonts w:ascii="Arial" w:hAnsi="Arial" w:cs="Arial"/>
          <w:i/>
          <w:iCs/>
          <w:color w:val="000000" w:themeColor="text1"/>
          <w:sz w:val="22"/>
          <w:szCs w:val="22"/>
          <w:lang w:val="es-ES_tradnl"/>
        </w:rPr>
        <w:t>Impulsamos belleza para lograr realización personal</w:t>
      </w:r>
      <w:r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), Ésika busca promover el empoderamiento de las mujeres </w:t>
      </w:r>
      <w:r w:rsidR="005C0B73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a través</w:t>
      </w:r>
      <w:r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 sus comunicaciones. </w:t>
      </w:r>
      <w:r w:rsidR="006B3989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En el </w:t>
      </w:r>
      <w:r w:rsidR="007B2E51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año </w:t>
      </w:r>
      <w:r w:rsidR="006B3989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2016</w:t>
      </w:r>
      <w:r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,</w:t>
      </w:r>
      <w:r w:rsidR="006B3989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por ejemplo, la marca </w:t>
      </w:r>
      <w:r w:rsidR="006B3989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fue premiada por ONU Mujeres por su publicidad que rompe </w:t>
      </w:r>
      <w:r w:rsidR="007B2E51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con </w:t>
      </w:r>
      <w:r w:rsidR="006B3989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estereotipos e impulsa el empoderamiento femenino. </w:t>
      </w:r>
      <w:r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Este año,</w:t>
      </w:r>
      <w:r w:rsidR="00152593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Ésika </w:t>
      </w:r>
      <w:r w:rsidR="00152593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actualiza su enfoque </w:t>
      </w:r>
      <w:r w:rsidR="006B3989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de empoderamiento </w:t>
      </w:r>
      <w:r w:rsidR="00BA7B15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bajo el concepto “Mi expresión. Mi elección”, con el que </w:t>
      </w:r>
      <w:r w:rsidR="00C42C24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invita</w:t>
      </w:r>
      <w:r w:rsidR="007B2E51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</w:t>
      </w:r>
      <w:r w:rsidR="006D43F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las mujeres a</w:t>
      </w:r>
      <w:r w:rsidR="007B2E51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elegir </w:t>
      </w:r>
      <w:r w:rsidR="00152593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con libertad y </w:t>
      </w:r>
      <w:r w:rsidR="00F423E8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 </w:t>
      </w:r>
      <w:r w:rsidR="00152593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expres</w:t>
      </w:r>
      <w:r w:rsidR="007B2E51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arse</w:t>
      </w:r>
      <w:r w:rsidR="00BA7B15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C42C24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con autenticidad</w:t>
      </w:r>
      <w:r w:rsidR="00904334"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  <w:r w:rsidRPr="00EB2109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251BA3" w:rsidRPr="00A967E9">
        <w:rPr>
          <w:rFonts w:ascii="Arial" w:eastAsia="Helvetica Neue Medium" w:hAnsi="Arial" w:cs="Arial"/>
          <w:sz w:val="22"/>
          <w:szCs w:val="22"/>
          <w:lang w:val="es-PE"/>
        </w:rPr>
        <w:t xml:space="preserve">Para reforzar su mensaje, la marca revela una nueva imagen, un nuevo logo e incluso, un </w:t>
      </w:r>
      <w:r w:rsidR="00A6200B" w:rsidRPr="00A967E9">
        <w:rPr>
          <w:rFonts w:ascii="Arial" w:eastAsia="Helvetica Neue Medium" w:hAnsi="Arial" w:cs="Arial"/>
          <w:sz w:val="22"/>
          <w:szCs w:val="22"/>
          <w:lang w:val="es-PE"/>
        </w:rPr>
        <w:t xml:space="preserve">catálogo renovado con </w:t>
      </w:r>
      <w:r w:rsidR="00D950AC" w:rsidRPr="00A967E9">
        <w:rPr>
          <w:rFonts w:ascii="Arial" w:eastAsia="Helvetica Neue Medium" w:hAnsi="Arial" w:cs="Arial"/>
          <w:sz w:val="22"/>
          <w:szCs w:val="22"/>
          <w:lang w:val="es-PE"/>
        </w:rPr>
        <w:t xml:space="preserve">un nuevo estilo de fotos. </w:t>
      </w:r>
    </w:p>
    <w:p w14:paraId="159B8844" w14:textId="77777777" w:rsidR="00A6200B" w:rsidRPr="00A967E9" w:rsidRDefault="00454353" w:rsidP="00A967E9">
      <w:pPr>
        <w:pStyle w:val="NormalWeb"/>
        <w:shd w:val="clear" w:color="auto" w:fill="FFFFFF"/>
        <w:spacing w:after="0" w:afterAutospacing="0"/>
        <w:jc w:val="both"/>
        <w:rPr>
          <w:rFonts w:ascii="Arial" w:eastAsia="Helvetica Neue Medium" w:hAnsi="Arial" w:cs="Arial"/>
          <w:sz w:val="22"/>
          <w:szCs w:val="22"/>
          <w:lang w:val="es-ES"/>
        </w:rPr>
      </w:pPr>
      <w:r w:rsidRPr="00A967E9">
        <w:rPr>
          <w:rFonts w:ascii="Arial" w:eastAsia="Helvetica Neue Medium" w:hAnsi="Arial" w:cs="Arial"/>
          <w:sz w:val="22"/>
          <w:szCs w:val="22"/>
          <w:lang w:val="es-ES"/>
        </w:rPr>
        <w:t>La nueva imagen de Ésika viene acompañada de novedades para ofrecer la mejor experiencia a sus millones de consumidor</w:t>
      </w:r>
      <w:r w:rsidR="00EB2109">
        <w:rPr>
          <w:rFonts w:ascii="Arial" w:eastAsia="Helvetica Neue Medium" w:hAnsi="Arial" w:cs="Arial"/>
          <w:sz w:val="22"/>
          <w:szCs w:val="22"/>
          <w:lang w:val="es-ES"/>
        </w:rPr>
        <w:t>a</w:t>
      </w:r>
      <w:r w:rsidRPr="00A967E9">
        <w:rPr>
          <w:rFonts w:ascii="Arial" w:eastAsia="Helvetica Neue Medium" w:hAnsi="Arial" w:cs="Arial"/>
          <w:sz w:val="22"/>
          <w:szCs w:val="22"/>
          <w:lang w:val="es-ES"/>
        </w:rPr>
        <w:t>s</w:t>
      </w:r>
      <w:r w:rsidR="00EB2109">
        <w:rPr>
          <w:rFonts w:ascii="Arial" w:eastAsia="Helvetica Neue Medium" w:hAnsi="Arial" w:cs="Arial"/>
          <w:sz w:val="22"/>
          <w:szCs w:val="22"/>
          <w:lang w:val="es-ES"/>
        </w:rPr>
        <w:t xml:space="preserve"> en Bolivia</w:t>
      </w:r>
      <w:r w:rsidRPr="00A967E9">
        <w:rPr>
          <w:rFonts w:ascii="Arial" w:eastAsia="Helvetica Neue Medium" w:hAnsi="Arial" w:cs="Arial"/>
          <w:sz w:val="22"/>
          <w:szCs w:val="22"/>
          <w:lang w:val="es-ES"/>
        </w:rPr>
        <w:t>:</w:t>
      </w:r>
    </w:p>
    <w:p w14:paraId="0AC74DAF" w14:textId="77777777" w:rsidR="00750DFB" w:rsidRPr="00454353" w:rsidRDefault="00750DFB">
      <w:pPr>
        <w:jc w:val="both"/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</w:pPr>
    </w:p>
    <w:p w14:paraId="1AFBDE2B" w14:textId="77777777" w:rsidR="0094037B" w:rsidRPr="00454353" w:rsidRDefault="00D950AC">
      <w:pPr>
        <w:jc w:val="both"/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</w:pPr>
      <w:r w:rsidRPr="00712301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>Personalización</w:t>
      </w:r>
      <w:r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 xml:space="preserve"> y d</w:t>
      </w:r>
      <w:r w:rsidR="00750DFB"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>iversidad</w:t>
      </w:r>
      <w:r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 xml:space="preserve"> de estilos</w:t>
      </w:r>
      <w:r w:rsidR="00750DFB"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>:</w:t>
      </w:r>
      <w:r w:rsidR="00750DFB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  <w:t xml:space="preserve"> </w:t>
      </w:r>
      <w:r w:rsidR="00454353"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  <w:t>E</w:t>
      </w:r>
      <w:r w:rsidR="00724060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  <w:t xml:space="preserve">s una marca </w:t>
      </w:r>
      <w:r w:rsidR="00750DFB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  <w:t>para mujeres de todos los estilos y personalidades.</w:t>
      </w:r>
      <w:r w:rsidR="00EB2109"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  <w:t xml:space="preserve"> Es por ello que cuenta en su portafolio con productos personalizables que permiten a las consumidoras expresarse como prefieren.</w:t>
      </w:r>
    </w:p>
    <w:p w14:paraId="4B86C801" w14:textId="77777777" w:rsidR="00750DFB" w:rsidRPr="00454353" w:rsidRDefault="00750DFB">
      <w:pPr>
        <w:jc w:val="both"/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</w:pPr>
    </w:p>
    <w:p w14:paraId="0CB3BD1C" w14:textId="77777777" w:rsidR="005A75CA" w:rsidRPr="00454353" w:rsidRDefault="0094037B">
      <w:pPr>
        <w:jc w:val="both"/>
        <w:rPr>
          <w:rFonts w:ascii="Arial" w:eastAsia="Helvetica Neue Medium" w:hAnsi="Arial" w:cs="Arial"/>
          <w:color w:val="000000" w:themeColor="text1"/>
          <w:sz w:val="22"/>
          <w:szCs w:val="22"/>
          <w:lang w:val="es-BO"/>
        </w:rPr>
      </w:pPr>
      <w:r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 xml:space="preserve">Mayor </w:t>
      </w:r>
      <w:r w:rsidR="001B4C7A"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>c</w:t>
      </w:r>
      <w:r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ES"/>
        </w:rPr>
        <w:t xml:space="preserve">alidad y variedad en productos: </w:t>
      </w:r>
      <w:r w:rsidR="005A75CA">
        <w:rPr>
          <w:rFonts w:ascii="Arial" w:eastAsia="Helvetica Neue Medium" w:hAnsi="Arial" w:cs="Arial"/>
          <w:bCs/>
          <w:color w:val="000000" w:themeColor="text1"/>
          <w:sz w:val="22"/>
          <w:szCs w:val="22"/>
          <w:lang w:val="es-ES"/>
        </w:rPr>
        <w:t>Ésika c</w:t>
      </w:r>
      <w:r w:rsidR="00724060" w:rsidRPr="00454353">
        <w:rPr>
          <w:rFonts w:ascii="Arial" w:eastAsia="Helvetica Neue Medium" w:hAnsi="Arial" w:cs="Arial"/>
          <w:bCs/>
          <w:color w:val="000000" w:themeColor="text1"/>
          <w:sz w:val="22"/>
          <w:szCs w:val="22"/>
          <w:lang w:val="es-ES"/>
        </w:rPr>
        <w:t>o-crea</w:t>
      </w:r>
      <w:r w:rsidR="003F5104" w:rsidRPr="00454353">
        <w:rPr>
          <w:rFonts w:ascii="Arial" w:eastAsia="Helvetica Neue Medium" w:hAnsi="Arial" w:cs="Arial"/>
          <w:bCs/>
          <w:color w:val="000000" w:themeColor="text1"/>
          <w:sz w:val="22"/>
          <w:szCs w:val="22"/>
          <w:lang w:val="es-ES"/>
        </w:rPr>
        <w:t xml:space="preserve"> con </w:t>
      </w:r>
      <w:r w:rsidR="00454353">
        <w:rPr>
          <w:rFonts w:ascii="Arial" w:eastAsia="Helvetica Neue Medium" w:hAnsi="Arial" w:cs="Arial"/>
          <w:bCs/>
          <w:color w:val="000000" w:themeColor="text1"/>
          <w:sz w:val="22"/>
          <w:szCs w:val="22"/>
          <w:lang w:val="es-ES"/>
        </w:rPr>
        <w:t>especialistas y consumidores</w:t>
      </w:r>
      <w:r w:rsidRPr="00454353">
        <w:rPr>
          <w:rFonts w:ascii="Arial" w:eastAsia="Helvetica Neue Medium" w:hAnsi="Arial" w:cs="Arial"/>
          <w:bCs/>
          <w:color w:val="000000" w:themeColor="text1"/>
          <w:sz w:val="22"/>
          <w:szCs w:val="22"/>
          <w:lang w:val="es-ES"/>
        </w:rPr>
        <w:t xml:space="preserve"> los más innovadores productos</w:t>
      </w:r>
      <w:r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"/>
        </w:rPr>
        <w:t>.</w:t>
      </w:r>
      <w:r w:rsidRPr="00454353">
        <w:rPr>
          <w:rFonts w:ascii="Arial" w:hAnsi="Arial" w:cs="Arial"/>
          <w:b/>
          <w:bCs/>
          <w:color w:val="C00000"/>
          <w:kern w:val="24"/>
          <w:sz w:val="22"/>
          <w:szCs w:val="22"/>
          <w:lang w:val="es-ES" w:eastAsia="es-BO"/>
        </w:rPr>
        <w:t xml:space="preserve"> </w:t>
      </w:r>
      <w:r w:rsidR="005A75CA" w:rsidRPr="00A967E9">
        <w:rPr>
          <w:rFonts w:ascii="Arial" w:hAnsi="Arial" w:cs="Arial"/>
          <w:kern w:val="24"/>
          <w:sz w:val="22"/>
          <w:szCs w:val="22"/>
          <w:lang w:val="es-ES" w:eastAsia="es-BO"/>
        </w:rPr>
        <w:t xml:space="preserve">Además, estrena el proceso de fabricación </w:t>
      </w:r>
      <w:r w:rsidR="005A75CA" w:rsidRPr="00A967E9">
        <w:rPr>
          <w:rFonts w:ascii="Arial" w:hAnsi="Arial" w:cs="Arial"/>
          <w:i/>
          <w:iCs/>
          <w:kern w:val="24"/>
          <w:sz w:val="22"/>
          <w:szCs w:val="22"/>
          <w:lang w:val="es-ES" w:eastAsia="es-BO"/>
        </w:rPr>
        <w:t>Essent Tech</w:t>
      </w:r>
      <w:r w:rsidR="005A75CA" w:rsidRPr="00A967E9">
        <w:rPr>
          <w:rFonts w:ascii="Arial" w:hAnsi="Arial" w:cs="Arial"/>
          <w:kern w:val="24"/>
          <w:sz w:val="22"/>
          <w:szCs w:val="22"/>
          <w:lang w:val="es-ES" w:eastAsia="es-BO"/>
        </w:rPr>
        <w:t>, que maximiza la duración y calidad de sus fragancias finas.</w:t>
      </w:r>
      <w:r w:rsidR="005A75CA" w:rsidRPr="00A967E9">
        <w:rPr>
          <w:rFonts w:ascii="Arial" w:hAnsi="Arial" w:cs="Arial"/>
          <w:b/>
          <w:bCs/>
          <w:kern w:val="24"/>
          <w:sz w:val="22"/>
          <w:szCs w:val="22"/>
          <w:lang w:val="es-ES" w:eastAsia="es-BO"/>
        </w:rPr>
        <w:t xml:space="preserve"> </w:t>
      </w:r>
      <w:r w:rsidR="00ED7D3E" w:rsidRPr="00ED7D3E">
        <w:rPr>
          <w:rFonts w:ascii="Arial" w:hAnsi="Arial" w:cs="Arial"/>
          <w:kern w:val="24"/>
          <w:sz w:val="22"/>
          <w:szCs w:val="22"/>
          <w:lang w:val="es-ES" w:eastAsia="es-BO"/>
        </w:rPr>
        <w:t xml:space="preserve">Asimismo, la marca </w:t>
      </w:r>
      <w:proofErr w:type="gramStart"/>
      <w:r w:rsidR="00ED7D3E" w:rsidRPr="00ED7D3E">
        <w:rPr>
          <w:rFonts w:ascii="Arial" w:hAnsi="Arial" w:cs="Arial"/>
          <w:kern w:val="24"/>
          <w:sz w:val="22"/>
          <w:szCs w:val="22"/>
          <w:lang w:val="es-ES" w:eastAsia="es-BO"/>
        </w:rPr>
        <w:t>le</w:t>
      </w:r>
      <w:proofErr w:type="gramEnd"/>
      <w:r w:rsidR="00ED7D3E" w:rsidRPr="00ED7D3E">
        <w:rPr>
          <w:rFonts w:ascii="Arial" w:hAnsi="Arial" w:cs="Arial"/>
          <w:kern w:val="24"/>
          <w:sz w:val="22"/>
          <w:szCs w:val="22"/>
          <w:lang w:val="es-ES" w:eastAsia="es-BO"/>
        </w:rPr>
        <w:t xml:space="preserve"> recuerda a sus consumidores que sus productos no son testeados en animales.</w:t>
      </w:r>
    </w:p>
    <w:p w14:paraId="666AA07B" w14:textId="77777777" w:rsidR="003F5104" w:rsidRPr="00454353" w:rsidRDefault="003F5104">
      <w:pPr>
        <w:jc w:val="both"/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BO"/>
        </w:rPr>
      </w:pPr>
    </w:p>
    <w:p w14:paraId="239B6933" w14:textId="77777777" w:rsidR="003F5104" w:rsidRDefault="003F5104" w:rsidP="003F5104">
      <w:pPr>
        <w:jc w:val="both"/>
        <w:rPr>
          <w:rFonts w:ascii="Arial" w:eastAsia="Helvetica Neue Medium" w:hAnsi="Arial" w:cs="Arial"/>
          <w:color w:val="000000" w:themeColor="text1"/>
          <w:sz w:val="22"/>
          <w:szCs w:val="22"/>
        </w:rPr>
      </w:pPr>
      <w:r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BO"/>
        </w:rPr>
        <w:t xml:space="preserve">Mayor </w:t>
      </w:r>
      <w:r w:rsidR="001B4C7A"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BO"/>
        </w:rPr>
        <w:t>a</w:t>
      </w:r>
      <w:r w:rsidR="00A6200B"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BO"/>
        </w:rPr>
        <w:t>sesoría</w:t>
      </w:r>
      <w:r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BO"/>
        </w:rPr>
        <w:t xml:space="preserve"> digital</w:t>
      </w:r>
      <w:r w:rsidR="00A6200B" w:rsidRPr="00454353">
        <w:rPr>
          <w:rFonts w:ascii="Arial" w:eastAsia="Helvetica Neue Medium" w:hAnsi="Arial" w:cs="Arial"/>
          <w:b/>
          <w:color w:val="000000" w:themeColor="text1"/>
          <w:sz w:val="22"/>
          <w:szCs w:val="22"/>
          <w:lang w:val="es-BO"/>
        </w:rPr>
        <w:t xml:space="preserve">: </w:t>
      </w:r>
      <w:r w:rsidR="00724060" w:rsidRPr="00454353">
        <w:rPr>
          <w:rFonts w:ascii="Arial" w:eastAsia="Helvetica Neue Medium" w:hAnsi="Arial" w:cs="Arial"/>
          <w:color w:val="000000" w:themeColor="text1"/>
          <w:sz w:val="22"/>
          <w:szCs w:val="22"/>
        </w:rPr>
        <w:t xml:space="preserve">Nuevas </w:t>
      </w:r>
      <w:r w:rsidR="001B68E9" w:rsidRPr="00454353">
        <w:rPr>
          <w:rFonts w:ascii="Arial" w:eastAsia="Helvetica Neue Medium" w:hAnsi="Arial" w:cs="Arial"/>
          <w:color w:val="000000" w:themeColor="text1"/>
          <w:sz w:val="22"/>
          <w:szCs w:val="22"/>
        </w:rPr>
        <w:t>herramientas digitales de personalización, como el maquillador virtual</w:t>
      </w:r>
      <w:r w:rsidR="005A75CA">
        <w:rPr>
          <w:rFonts w:ascii="Arial" w:eastAsia="Helvetica Neue Medium" w:hAnsi="Arial" w:cs="Arial"/>
          <w:color w:val="000000" w:themeColor="text1"/>
          <w:sz w:val="22"/>
          <w:szCs w:val="22"/>
        </w:rPr>
        <w:t>, que permite</w:t>
      </w:r>
      <w:r w:rsidR="001B68E9" w:rsidRPr="00454353">
        <w:rPr>
          <w:rFonts w:ascii="Arial" w:eastAsia="Helvetica Neue Medium" w:hAnsi="Arial" w:cs="Arial"/>
          <w:color w:val="000000" w:themeColor="text1"/>
          <w:sz w:val="22"/>
          <w:szCs w:val="22"/>
        </w:rPr>
        <w:t xml:space="preserve"> </w:t>
      </w:r>
      <w:r w:rsidR="005A75CA">
        <w:rPr>
          <w:rFonts w:ascii="Arial" w:eastAsia="Helvetica Neue Medium" w:hAnsi="Arial" w:cs="Arial"/>
          <w:color w:val="000000" w:themeColor="text1"/>
          <w:sz w:val="22"/>
          <w:szCs w:val="22"/>
        </w:rPr>
        <w:t>a</w:t>
      </w:r>
      <w:r w:rsidR="005A75CA" w:rsidRPr="00454353">
        <w:rPr>
          <w:rFonts w:ascii="Arial" w:eastAsia="Helvetica Neue Medium" w:hAnsi="Arial" w:cs="Arial"/>
          <w:color w:val="000000" w:themeColor="text1"/>
          <w:sz w:val="22"/>
          <w:szCs w:val="22"/>
        </w:rPr>
        <w:t xml:space="preserve"> </w:t>
      </w:r>
      <w:r w:rsidR="001B68E9" w:rsidRPr="00454353">
        <w:rPr>
          <w:rFonts w:ascii="Arial" w:eastAsia="Helvetica Neue Medium" w:hAnsi="Arial" w:cs="Arial"/>
          <w:color w:val="000000" w:themeColor="text1"/>
          <w:sz w:val="22"/>
          <w:szCs w:val="22"/>
        </w:rPr>
        <w:t xml:space="preserve">las usuarias </w:t>
      </w:r>
      <w:r w:rsidR="005A75CA">
        <w:rPr>
          <w:rFonts w:ascii="Arial" w:eastAsia="Helvetica Neue Medium" w:hAnsi="Arial" w:cs="Arial"/>
          <w:color w:val="000000" w:themeColor="text1"/>
          <w:sz w:val="22"/>
          <w:szCs w:val="22"/>
        </w:rPr>
        <w:t>probar los distintos productos y tonos de maquillaje de la marca desde donde se encuentren.</w:t>
      </w:r>
    </w:p>
    <w:p w14:paraId="1C1F8D31" w14:textId="77777777" w:rsidR="005A75CA" w:rsidRPr="00454353" w:rsidRDefault="005A75CA" w:rsidP="003F5104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178451B" w14:textId="2F03760F" w:rsidR="00EF2E05" w:rsidRPr="00454353" w:rsidRDefault="00251BA3" w:rsidP="00724060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“</w:t>
      </w:r>
      <w:r w:rsidR="00763449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É</w:t>
      </w:r>
      <w:r w:rsidR="00EF2E0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sika </w:t>
      </w:r>
      <w:r w:rsidR="00EB2109">
        <w:rPr>
          <w:rFonts w:ascii="Arial" w:hAnsi="Arial" w:cs="Arial"/>
          <w:color w:val="000000" w:themeColor="text1"/>
          <w:sz w:val="22"/>
          <w:szCs w:val="22"/>
          <w:lang w:val="es-ES"/>
        </w:rPr>
        <w:t>está</w:t>
      </w:r>
      <w:r w:rsidR="0072406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constante reinvención para ir de la mano con la evolución de nuestra consumidora. </w:t>
      </w:r>
      <w:r w:rsidR="00EB210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Hoy, la mujer boliviana entiende el empoderamiento como la libertad </w:t>
      </w:r>
      <w:r w:rsidR="0072406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de elegir quién queremos ser y expresarlo al mundo sin miedo:</w:t>
      </w:r>
      <w:r w:rsidR="00C90FE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5C0B73">
        <w:rPr>
          <w:rFonts w:ascii="Arial" w:hAnsi="Arial" w:cs="Arial"/>
          <w:color w:val="000000" w:themeColor="text1"/>
          <w:sz w:val="22"/>
          <w:szCs w:val="22"/>
          <w:lang w:val="es-ES"/>
        </w:rPr>
        <w:t>E</w:t>
      </w:r>
      <w:r w:rsidR="00C90FE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EB2109">
        <w:rPr>
          <w:rFonts w:ascii="Arial" w:hAnsi="Arial" w:cs="Arial"/>
          <w:color w:val="000000" w:themeColor="text1"/>
          <w:sz w:val="22"/>
          <w:szCs w:val="22"/>
          <w:lang w:val="es-ES"/>
        </w:rPr>
        <w:t>t</w:t>
      </w:r>
      <w:r w:rsidR="00C90FE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e</w:t>
      </w:r>
      <w:r w:rsidR="00EF2E0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es nuestro mayor logr</w:t>
      </w:r>
      <w:r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o</w:t>
      </w:r>
      <w:r w:rsidR="00C90FE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</w:t>
      </w:r>
      <w:r w:rsidR="00EB210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verdadera belleza reside en nuestra forma de ser auténtica y nuestras ganas </w:t>
      </w:r>
      <w:r w:rsidR="006E43D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 </w:t>
      </w:r>
      <w:r w:rsidR="00EB2109">
        <w:rPr>
          <w:rFonts w:ascii="Arial" w:hAnsi="Arial" w:cs="Arial"/>
          <w:color w:val="000000" w:themeColor="text1"/>
          <w:sz w:val="22"/>
          <w:szCs w:val="22"/>
          <w:lang w:val="es-ES"/>
        </w:rPr>
        <w:t>expresar</w:t>
      </w:r>
      <w:r w:rsidR="006E43D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quiénes somos</w:t>
      </w:r>
      <w:r w:rsidR="00C90FE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”, </w:t>
      </w:r>
      <w:r w:rsidR="00C90FE0" w:rsidRPr="00454353">
        <w:rPr>
          <w:rFonts w:ascii="Arial" w:hAnsi="Arial" w:cs="Arial"/>
          <w:color w:val="000000" w:themeColor="text1"/>
          <w:sz w:val="22"/>
          <w:szCs w:val="22"/>
        </w:rPr>
        <w:t xml:space="preserve">explica </w:t>
      </w:r>
      <w:r w:rsidR="00724060" w:rsidRPr="005C0B73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Karim Arias</w:t>
      </w:r>
      <w:r w:rsidR="00C90FE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r w:rsidR="0072406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Gerente de Marketing</w:t>
      </w:r>
      <w:r w:rsidR="00D950A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</w:t>
      </w:r>
      <w:r w:rsidR="0072406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Belcorp Bolivia</w:t>
      </w:r>
      <w:r w:rsidR="00D950A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7DFFC80A" w14:textId="77777777" w:rsidR="003F5104" w:rsidRPr="00454353" w:rsidRDefault="003F5104" w:rsidP="003F5104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8AA206B" w14:textId="2DDD3D58" w:rsidR="003F5104" w:rsidRPr="00454353" w:rsidRDefault="00EB2109" w:rsidP="003F5104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La marca presentó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en Bolivia su</w:t>
      </w:r>
      <w:r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nueva </w:t>
      </w:r>
      <w:r w:rsidR="00C2034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imagen y 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posicionamiento </w:t>
      </w:r>
      <w:r w:rsidR="00113372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un</w:t>
      </w:r>
      <w:r w:rsidR="00C2034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evento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en el que</w:t>
      </w:r>
      <w:r w:rsidR="002E7EF7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6E43D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influencers, bloggers y los medios de </w:t>
      </w:r>
      <w:r w:rsidR="005C0B73">
        <w:rPr>
          <w:rFonts w:ascii="Arial" w:hAnsi="Arial" w:cs="Arial"/>
          <w:color w:val="000000" w:themeColor="text1"/>
          <w:sz w:val="22"/>
          <w:szCs w:val="22"/>
          <w:lang w:val="es-ES"/>
        </w:rPr>
        <w:t>comunicación</w:t>
      </w:r>
      <w:r w:rsidR="006E43D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más importantes del país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experimentaron la nueva Ésika.</w:t>
      </w:r>
    </w:p>
    <w:p w14:paraId="11AA86C2" w14:textId="77777777" w:rsidR="00113372" w:rsidRPr="00454353" w:rsidRDefault="00113372" w:rsidP="003F5104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6008ACE" w14:textId="67C6C0D0" w:rsidR="003C7006" w:rsidRPr="00454353" w:rsidRDefault="006E43D1" w:rsidP="00C20340">
      <w:pPr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La nueva esencia de la marca se transmitió por medio de</w:t>
      </w:r>
      <w:r w:rsidR="004A5603" w:rsidRPr="00454353">
        <w:rPr>
          <w:rFonts w:ascii="Arial" w:hAnsi="Arial" w:cs="Arial"/>
          <w:sz w:val="22"/>
          <w:szCs w:val="22"/>
          <w:lang w:val="es-PE"/>
        </w:rPr>
        <w:t xml:space="preserve"> </w:t>
      </w:r>
      <w:r w:rsidR="00712301">
        <w:rPr>
          <w:rFonts w:ascii="Arial" w:hAnsi="Arial" w:cs="Arial"/>
          <w:sz w:val="22"/>
          <w:szCs w:val="22"/>
          <w:lang w:val="es-PE"/>
        </w:rPr>
        <w:t xml:space="preserve">la experiencia </w:t>
      </w:r>
      <w:r w:rsidR="00712301" w:rsidRPr="00A967E9">
        <w:rPr>
          <w:rFonts w:ascii="Arial" w:hAnsi="Arial" w:cs="Arial"/>
          <w:b/>
          <w:bCs/>
          <w:sz w:val="22"/>
          <w:szCs w:val="22"/>
          <w:lang w:val="es-PE"/>
        </w:rPr>
        <w:t>Ésika Boulevard</w:t>
      </w:r>
      <w:r w:rsidR="003918F3">
        <w:rPr>
          <w:rFonts w:ascii="Arial" w:hAnsi="Arial" w:cs="Arial"/>
          <w:sz w:val="22"/>
          <w:szCs w:val="22"/>
          <w:lang w:val="es-PE"/>
        </w:rPr>
        <w:t>,</w:t>
      </w:r>
      <w:r w:rsidR="00B96A0A">
        <w:rPr>
          <w:rFonts w:ascii="Arial" w:hAnsi="Arial" w:cs="Arial"/>
          <w:b/>
          <w:bCs/>
          <w:sz w:val="22"/>
          <w:szCs w:val="22"/>
          <w:lang w:val="es-PE"/>
        </w:rPr>
        <w:t xml:space="preserve"> </w:t>
      </w:r>
      <w:r w:rsidR="00B96A0A">
        <w:rPr>
          <w:rFonts w:ascii="Arial" w:hAnsi="Arial" w:cs="Arial"/>
          <w:sz w:val="22"/>
          <w:szCs w:val="22"/>
          <w:lang w:val="es-PE"/>
        </w:rPr>
        <w:t>acondicionada en el centro comercial Las Brisas</w:t>
      </w:r>
      <w:r w:rsidR="00712301">
        <w:rPr>
          <w:rFonts w:ascii="Arial" w:hAnsi="Arial" w:cs="Arial"/>
          <w:sz w:val="22"/>
          <w:szCs w:val="22"/>
          <w:lang w:val="es-PE"/>
        </w:rPr>
        <w:t>, en la que los asistentes</w:t>
      </w:r>
      <w:r w:rsidR="00113372" w:rsidRPr="00454353">
        <w:rPr>
          <w:rFonts w:ascii="Arial" w:hAnsi="Arial" w:cs="Arial"/>
          <w:sz w:val="22"/>
          <w:szCs w:val="22"/>
          <w:lang w:val="es-PE"/>
        </w:rPr>
        <w:t xml:space="preserve"> se encontraron con la simulación de una gran avenida</w:t>
      </w:r>
      <w:r w:rsidR="00B96A0A">
        <w:rPr>
          <w:rFonts w:ascii="Arial" w:hAnsi="Arial" w:cs="Arial"/>
          <w:sz w:val="22"/>
          <w:szCs w:val="22"/>
          <w:lang w:val="es-PE"/>
        </w:rPr>
        <w:t xml:space="preserve"> </w:t>
      </w:r>
      <w:r w:rsidR="00113372" w:rsidRPr="00454353">
        <w:rPr>
          <w:rFonts w:ascii="Arial" w:hAnsi="Arial" w:cs="Arial"/>
          <w:sz w:val="22"/>
          <w:szCs w:val="22"/>
          <w:lang w:val="es-PE"/>
        </w:rPr>
        <w:t xml:space="preserve">con diferentes </w:t>
      </w:r>
      <w:r w:rsidR="00712301" w:rsidRPr="00454353">
        <w:rPr>
          <w:rFonts w:ascii="Arial" w:hAnsi="Arial" w:cs="Arial"/>
          <w:sz w:val="22"/>
          <w:szCs w:val="22"/>
          <w:lang w:val="es-PE"/>
        </w:rPr>
        <w:t>es</w:t>
      </w:r>
      <w:r w:rsidR="00712301">
        <w:rPr>
          <w:rFonts w:ascii="Arial" w:hAnsi="Arial" w:cs="Arial"/>
          <w:sz w:val="22"/>
          <w:szCs w:val="22"/>
          <w:lang w:val="es-PE"/>
        </w:rPr>
        <w:t>pacios</w:t>
      </w:r>
      <w:r w:rsidR="00B96A0A">
        <w:rPr>
          <w:rFonts w:ascii="Arial" w:hAnsi="Arial" w:cs="Arial"/>
          <w:sz w:val="22"/>
          <w:szCs w:val="22"/>
          <w:lang w:val="es-PE"/>
        </w:rPr>
        <w:t xml:space="preserve"> de</w:t>
      </w:r>
      <w:r w:rsidR="00712301">
        <w:rPr>
          <w:rFonts w:ascii="Arial" w:hAnsi="Arial" w:cs="Arial"/>
          <w:sz w:val="22"/>
          <w:szCs w:val="22"/>
          <w:lang w:val="es-PE"/>
        </w:rPr>
        <w:t xml:space="preserve"> empoderamiento, de toma de decisiones</w:t>
      </w:r>
      <w:r w:rsidR="00712301" w:rsidRPr="00454353">
        <w:rPr>
          <w:rFonts w:ascii="Arial" w:hAnsi="Arial" w:cs="Arial"/>
          <w:sz w:val="22"/>
          <w:szCs w:val="22"/>
          <w:lang w:val="es-PE"/>
        </w:rPr>
        <w:t xml:space="preserve"> </w:t>
      </w:r>
      <w:r w:rsidR="00712301">
        <w:rPr>
          <w:rFonts w:ascii="Arial" w:hAnsi="Arial" w:cs="Arial"/>
          <w:sz w:val="22"/>
          <w:szCs w:val="22"/>
          <w:lang w:val="es-PE"/>
        </w:rPr>
        <w:t>y de muestra de productos de la marca.</w:t>
      </w:r>
    </w:p>
    <w:p w14:paraId="6DD9E1DE" w14:textId="77777777" w:rsidR="003C7006" w:rsidRPr="00454353" w:rsidRDefault="003C7006" w:rsidP="00C20340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7E817A17" w14:textId="77777777" w:rsidR="003918F3" w:rsidRDefault="003918F3" w:rsidP="005E77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E"/>
        </w:rPr>
      </w:pPr>
    </w:p>
    <w:p w14:paraId="4EBD368F" w14:textId="77777777" w:rsidR="003918F3" w:rsidRDefault="003918F3" w:rsidP="005E77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E"/>
        </w:rPr>
      </w:pPr>
    </w:p>
    <w:p w14:paraId="5C0357A1" w14:textId="77777777" w:rsidR="003918F3" w:rsidRDefault="003918F3" w:rsidP="005E77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E"/>
        </w:rPr>
      </w:pPr>
    </w:p>
    <w:p w14:paraId="5ABAE41A" w14:textId="7EC3956A" w:rsidR="00712301" w:rsidRDefault="00161F63" w:rsidP="005E77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E"/>
        </w:rPr>
      </w:pPr>
      <w:r w:rsidRPr="00454353">
        <w:rPr>
          <w:rFonts w:ascii="Arial" w:hAnsi="Arial" w:cs="Arial"/>
          <w:sz w:val="22"/>
          <w:szCs w:val="22"/>
          <w:lang w:val="es-PE"/>
        </w:rPr>
        <w:t>Al pasear por</w:t>
      </w:r>
      <w:r w:rsidR="004A5603" w:rsidRPr="00454353">
        <w:rPr>
          <w:rFonts w:ascii="Arial" w:hAnsi="Arial" w:cs="Arial"/>
          <w:sz w:val="22"/>
          <w:szCs w:val="22"/>
          <w:lang w:val="es-PE"/>
        </w:rPr>
        <w:t xml:space="preserve"> el</w:t>
      </w:r>
      <w:r w:rsidRPr="00454353">
        <w:rPr>
          <w:rFonts w:ascii="Arial" w:hAnsi="Arial" w:cs="Arial"/>
          <w:sz w:val="22"/>
          <w:szCs w:val="22"/>
          <w:lang w:val="es-PE"/>
        </w:rPr>
        <w:t xml:space="preserve"> </w:t>
      </w:r>
      <w:r w:rsidRPr="00F630F4">
        <w:rPr>
          <w:rFonts w:ascii="Arial" w:hAnsi="Arial" w:cs="Arial"/>
          <w:b/>
          <w:bCs/>
          <w:sz w:val="22"/>
          <w:szCs w:val="22"/>
          <w:lang w:val="es-PE"/>
        </w:rPr>
        <w:t>Ésika Boulevard</w:t>
      </w:r>
      <w:r w:rsidRPr="00454353">
        <w:rPr>
          <w:rFonts w:ascii="Arial" w:hAnsi="Arial" w:cs="Arial"/>
          <w:sz w:val="22"/>
          <w:szCs w:val="22"/>
          <w:lang w:val="es-PE"/>
        </w:rPr>
        <w:t xml:space="preserve"> se </w:t>
      </w:r>
      <w:r w:rsidR="00B96A0A">
        <w:rPr>
          <w:rFonts w:ascii="Arial" w:hAnsi="Arial" w:cs="Arial"/>
          <w:sz w:val="22"/>
          <w:szCs w:val="22"/>
          <w:lang w:val="es-PE"/>
        </w:rPr>
        <w:t>encontraron</w:t>
      </w:r>
      <w:r w:rsidRPr="00454353">
        <w:rPr>
          <w:rFonts w:ascii="Arial" w:hAnsi="Arial" w:cs="Arial"/>
          <w:sz w:val="22"/>
          <w:szCs w:val="22"/>
          <w:lang w:val="es-PE"/>
        </w:rPr>
        <w:t xml:space="preserve"> lugares como el </w:t>
      </w:r>
      <w:proofErr w:type="spellStart"/>
      <w:r w:rsidR="00997999" w:rsidRPr="00A967E9">
        <w:rPr>
          <w:rFonts w:ascii="Arial" w:hAnsi="Arial" w:cs="Arial"/>
          <w:b/>
          <w:bCs/>
          <w:sz w:val="22"/>
          <w:szCs w:val="22"/>
          <w:lang w:val="es-PE"/>
        </w:rPr>
        <w:t>B</w:t>
      </w:r>
      <w:r w:rsidRPr="00A967E9">
        <w:rPr>
          <w:rFonts w:ascii="Arial" w:hAnsi="Arial" w:cs="Arial"/>
          <w:b/>
          <w:bCs/>
          <w:sz w:val="22"/>
          <w:szCs w:val="22"/>
          <w:lang w:val="es-PE"/>
        </w:rPr>
        <w:t>eauty</w:t>
      </w:r>
      <w:proofErr w:type="spellEnd"/>
      <w:r w:rsidRPr="00A967E9">
        <w:rPr>
          <w:rFonts w:ascii="Arial" w:hAnsi="Arial" w:cs="Arial"/>
          <w:b/>
          <w:bCs/>
          <w:sz w:val="22"/>
          <w:szCs w:val="22"/>
          <w:lang w:val="es-PE"/>
        </w:rPr>
        <w:t xml:space="preserve"> </w:t>
      </w:r>
      <w:r w:rsidR="00997999" w:rsidRPr="00A967E9">
        <w:rPr>
          <w:rFonts w:ascii="Arial" w:hAnsi="Arial" w:cs="Arial"/>
          <w:b/>
          <w:bCs/>
          <w:sz w:val="22"/>
          <w:szCs w:val="22"/>
          <w:lang w:val="es-PE"/>
        </w:rPr>
        <w:t>B</w:t>
      </w:r>
      <w:r w:rsidRPr="00A967E9">
        <w:rPr>
          <w:rFonts w:ascii="Arial" w:hAnsi="Arial" w:cs="Arial"/>
          <w:b/>
          <w:bCs/>
          <w:sz w:val="22"/>
          <w:szCs w:val="22"/>
          <w:lang w:val="es-PE"/>
        </w:rPr>
        <w:t>ar</w:t>
      </w:r>
      <w:r w:rsidR="006237A5" w:rsidRPr="00454353">
        <w:rPr>
          <w:rFonts w:ascii="Arial" w:hAnsi="Arial" w:cs="Arial"/>
          <w:sz w:val="22"/>
          <w:szCs w:val="22"/>
          <w:lang w:val="es-PE"/>
        </w:rPr>
        <w:t xml:space="preserve">, </w:t>
      </w:r>
      <w:r w:rsidR="00712301">
        <w:rPr>
          <w:rFonts w:ascii="Arial" w:hAnsi="Arial" w:cs="Arial"/>
          <w:sz w:val="22"/>
          <w:szCs w:val="22"/>
          <w:lang w:val="es-PE"/>
        </w:rPr>
        <w:t>que c</w:t>
      </w:r>
      <w:r w:rsidR="003918F3">
        <w:rPr>
          <w:rFonts w:ascii="Arial" w:hAnsi="Arial" w:cs="Arial"/>
          <w:sz w:val="22"/>
          <w:szCs w:val="22"/>
          <w:lang w:val="es-PE"/>
        </w:rPr>
        <w:t>ontó</w:t>
      </w:r>
      <w:r w:rsidR="00712301">
        <w:rPr>
          <w:rFonts w:ascii="Arial" w:hAnsi="Arial" w:cs="Arial"/>
          <w:sz w:val="22"/>
          <w:szCs w:val="22"/>
          <w:lang w:val="es-PE"/>
        </w:rPr>
        <w:t xml:space="preserve"> con </w:t>
      </w:r>
      <w:r w:rsidR="006237A5" w:rsidRPr="00454353">
        <w:rPr>
          <w:rFonts w:ascii="Arial" w:hAnsi="Arial" w:cs="Arial"/>
          <w:sz w:val="22"/>
          <w:szCs w:val="22"/>
          <w:lang w:val="es-PE"/>
        </w:rPr>
        <w:t>todos los códigos de un bar, adaptados para servir una variada carta de productos de belleza</w:t>
      </w:r>
      <w:r w:rsidR="00712301">
        <w:rPr>
          <w:rFonts w:ascii="Arial" w:hAnsi="Arial" w:cs="Arial"/>
          <w:sz w:val="22"/>
          <w:szCs w:val="22"/>
          <w:lang w:val="es-PE"/>
        </w:rPr>
        <w:t>. Aquí,</w:t>
      </w:r>
      <w:r w:rsidR="006237A5" w:rsidRPr="00454353">
        <w:rPr>
          <w:rFonts w:ascii="Arial" w:hAnsi="Arial" w:cs="Arial"/>
          <w:sz w:val="22"/>
          <w:szCs w:val="22"/>
          <w:lang w:val="es-PE"/>
        </w:rPr>
        <w:t xml:space="preserve"> </w:t>
      </w:r>
      <w:r w:rsidRPr="00454353">
        <w:rPr>
          <w:rFonts w:ascii="Arial" w:hAnsi="Arial" w:cs="Arial"/>
          <w:sz w:val="22"/>
          <w:szCs w:val="22"/>
          <w:lang w:val="es-PE"/>
        </w:rPr>
        <w:t>las invitadas pusieron a prueba el</w:t>
      </w:r>
      <w:r w:rsidR="001050B6" w:rsidRPr="00454353">
        <w:rPr>
          <w:rFonts w:ascii="Arial" w:hAnsi="Arial" w:cs="Arial"/>
          <w:sz w:val="22"/>
          <w:szCs w:val="22"/>
          <w:lang w:val="es-PE"/>
        </w:rPr>
        <w:t xml:space="preserve"> renovado </w:t>
      </w:r>
      <w:r w:rsidRPr="00454353">
        <w:rPr>
          <w:rFonts w:ascii="Arial" w:hAnsi="Arial" w:cs="Arial"/>
          <w:sz w:val="22"/>
          <w:szCs w:val="22"/>
          <w:lang w:val="es-PE"/>
        </w:rPr>
        <w:t>labial</w:t>
      </w:r>
      <w:r w:rsidR="00712301">
        <w:rPr>
          <w:rFonts w:ascii="Arial" w:hAnsi="Arial" w:cs="Arial"/>
          <w:sz w:val="22"/>
          <w:szCs w:val="22"/>
          <w:lang w:val="es-PE"/>
        </w:rPr>
        <w:t xml:space="preserve"> de larga duración</w:t>
      </w:r>
      <w:r w:rsidRPr="00454353">
        <w:rPr>
          <w:rFonts w:ascii="Arial" w:hAnsi="Arial" w:cs="Arial"/>
          <w:sz w:val="22"/>
          <w:szCs w:val="22"/>
          <w:lang w:val="es-PE"/>
        </w:rPr>
        <w:t xml:space="preserve"> Duo Tattoo de la línea Colorfix, aplicándose</w:t>
      </w:r>
      <w:r w:rsidR="001050B6" w:rsidRPr="00454353">
        <w:rPr>
          <w:rFonts w:ascii="Arial" w:hAnsi="Arial" w:cs="Arial"/>
          <w:sz w:val="22"/>
          <w:szCs w:val="22"/>
          <w:lang w:val="es-PE"/>
        </w:rPr>
        <w:t xml:space="preserve">lo </w:t>
      </w:r>
      <w:r w:rsidRPr="00454353">
        <w:rPr>
          <w:rFonts w:ascii="Arial" w:hAnsi="Arial" w:cs="Arial"/>
          <w:sz w:val="22"/>
          <w:szCs w:val="22"/>
          <w:lang w:val="es-PE"/>
        </w:rPr>
        <w:t>y luego comprobando el efecto no transfer</w:t>
      </w:r>
      <w:r w:rsidR="00712301">
        <w:rPr>
          <w:rFonts w:ascii="Arial" w:hAnsi="Arial" w:cs="Arial"/>
          <w:sz w:val="22"/>
          <w:szCs w:val="22"/>
          <w:lang w:val="es-PE"/>
        </w:rPr>
        <w:t>,</w:t>
      </w:r>
      <w:r w:rsidRPr="00454353">
        <w:rPr>
          <w:rFonts w:ascii="Arial" w:hAnsi="Arial" w:cs="Arial"/>
          <w:sz w:val="22"/>
          <w:szCs w:val="22"/>
          <w:lang w:val="es-PE"/>
        </w:rPr>
        <w:t xml:space="preserve"> al </w:t>
      </w:r>
      <w:r w:rsidR="001050B6" w:rsidRPr="00454353">
        <w:rPr>
          <w:rFonts w:ascii="Arial" w:hAnsi="Arial" w:cs="Arial"/>
          <w:sz w:val="22"/>
          <w:szCs w:val="22"/>
          <w:lang w:val="es-PE"/>
        </w:rPr>
        <w:t>evidenciar</w:t>
      </w:r>
      <w:r w:rsidRPr="00454353">
        <w:rPr>
          <w:rFonts w:ascii="Arial" w:hAnsi="Arial" w:cs="Arial"/>
          <w:sz w:val="22"/>
          <w:szCs w:val="22"/>
          <w:lang w:val="es-PE"/>
        </w:rPr>
        <w:t xml:space="preserve"> que no deja marcas en </w:t>
      </w:r>
      <w:r w:rsidR="00712301">
        <w:rPr>
          <w:rFonts w:ascii="Arial" w:hAnsi="Arial" w:cs="Arial"/>
          <w:sz w:val="22"/>
          <w:szCs w:val="22"/>
          <w:lang w:val="es-PE"/>
        </w:rPr>
        <w:t>las copas</w:t>
      </w:r>
      <w:r w:rsidRPr="00454353">
        <w:rPr>
          <w:rFonts w:ascii="Arial" w:hAnsi="Arial" w:cs="Arial"/>
          <w:sz w:val="22"/>
          <w:szCs w:val="22"/>
          <w:lang w:val="es-PE"/>
        </w:rPr>
        <w:t xml:space="preserve">. </w:t>
      </w:r>
    </w:p>
    <w:p w14:paraId="157B524D" w14:textId="77777777" w:rsidR="003918F3" w:rsidRPr="00454353" w:rsidRDefault="003918F3" w:rsidP="005E77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E"/>
        </w:rPr>
      </w:pPr>
    </w:p>
    <w:p w14:paraId="43807C30" w14:textId="562EA32C" w:rsidR="00113372" w:rsidRPr="00454353" w:rsidRDefault="003918F3" w:rsidP="005E77C7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Las asistentes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además conocieron el kios</w:t>
      </w:r>
      <w:r w:rsidR="0094116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c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o de </w:t>
      </w:r>
      <w:r w:rsidR="004A5603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noticias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12301" w:rsidRPr="00A967E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É</w:t>
      </w:r>
      <w:r w:rsidR="00C956F0" w:rsidRPr="00A967E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sika</w:t>
      </w:r>
      <w:r w:rsidR="006237A5" w:rsidRPr="00A967E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 News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4A5603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donde titulares d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 empoderamiento fueron elegidos por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las invitadas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para ilustrar </w:t>
      </w:r>
      <w:r w:rsidR="008D59F4">
        <w:rPr>
          <w:rFonts w:ascii="Arial" w:hAnsi="Arial" w:cs="Arial"/>
          <w:color w:val="000000" w:themeColor="text1"/>
          <w:sz w:val="22"/>
          <w:szCs w:val="22"/>
          <w:lang w:val="es-ES"/>
        </w:rPr>
        <w:t>las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portadas</w:t>
      </w:r>
      <w:r w:rsidR="008D59F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las publicaciones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Otro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ambiente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fue 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el g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imnasio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6237A5" w:rsidRPr="00A967E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Fight Like a Girl</w:t>
      </w:r>
      <w:r w:rsidR="008D59F4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,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donde se combatieron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prejuicios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paradigmas que las mujeres</w:t>
      </w:r>
      <w:r w:rsidR="00DB3DC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enfrentan en su día a día</w:t>
      </w:r>
      <w:r w:rsidR="006237A5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94116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956F0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y otros espacios como </w:t>
      </w:r>
      <w:r w:rsidR="0094116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mural </w:t>
      </w:r>
      <w:r w:rsidR="0094116C" w:rsidRPr="00A967E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Power Wall</w:t>
      </w:r>
      <w:r w:rsidR="0094116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el parque </w:t>
      </w:r>
      <w:r w:rsidR="0094116C" w:rsidRPr="00A967E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Go Girl</w:t>
      </w:r>
      <w:r w:rsidR="0094116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DB3DC6">
        <w:rPr>
          <w:rFonts w:ascii="Arial" w:hAnsi="Arial" w:cs="Arial"/>
          <w:color w:val="000000" w:themeColor="text1"/>
          <w:sz w:val="22"/>
          <w:szCs w:val="22"/>
          <w:lang w:val="es-ES"/>
        </w:rPr>
        <w:t>y más</w:t>
      </w:r>
      <w:r w:rsidR="0094116C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D51D6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33290824" w14:textId="7E64CE03" w:rsidR="001B68E9" w:rsidRPr="00454353" w:rsidRDefault="003918F3" w:rsidP="001E54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Con la experiencia </w:t>
      </w:r>
      <w:r w:rsidRPr="00A967E9">
        <w:rPr>
          <w:rFonts w:ascii="Arial" w:hAnsi="Arial" w:cs="Arial"/>
          <w:b/>
          <w:bCs/>
          <w:sz w:val="22"/>
          <w:szCs w:val="22"/>
          <w:lang w:val="es-PE"/>
        </w:rPr>
        <w:t>Ésika Boulevard</w:t>
      </w:r>
      <w:r w:rsidR="00D8021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la marca</w:t>
      </w:r>
      <w:r w:rsidR="00D8021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muestra las distintas formas en que acompaña a la mujer en su camino de empoderamiento, libertad de elección y expresión de autenticidad.</w:t>
      </w:r>
      <w:r w:rsidR="004A5603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 xml:space="preserve"> “Con este cambio </w:t>
      </w:r>
      <w:r w:rsidR="00D80212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 xml:space="preserve">de imagen, </w:t>
      </w:r>
      <w:r w:rsidR="004A5603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>Ésika</w:t>
      </w:r>
      <w:r w:rsidR="00D80212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 xml:space="preserve"> reafirma su compromiso con el empoderamiento de la mujer boliviana, </w:t>
      </w:r>
      <w:r w:rsidR="00DB3DC6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>fortalece la conexión</w:t>
      </w:r>
      <w:r w:rsidR="004A5603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 xml:space="preserve"> con sus consumidoras, </w:t>
      </w:r>
      <w:r w:rsidR="00D80212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 xml:space="preserve">se </w:t>
      </w:r>
      <w:r w:rsidR="004A5603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>acerca a nuevas generaciones y constru</w:t>
      </w:r>
      <w:r w:rsidR="00D80212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>ye</w:t>
      </w:r>
      <w:r w:rsidR="004A5603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ES_tradnl"/>
        </w:rPr>
        <w:t xml:space="preserve"> una identidad excepcio</w:t>
      </w:r>
      <w:r w:rsidR="004A5603" w:rsidRPr="00454353">
        <w:rPr>
          <w:rFonts w:ascii="Arial" w:eastAsia="Helvetica Neue Medium" w:hAnsi="Arial" w:cs="Arial"/>
          <w:color w:val="000000" w:themeColor="text1"/>
          <w:sz w:val="22"/>
          <w:szCs w:val="22"/>
          <w:lang w:val="es-PE"/>
        </w:rPr>
        <w:t xml:space="preserve">nal”, </w:t>
      </w:r>
      <w:r w:rsidR="00D80212">
        <w:rPr>
          <w:rFonts w:ascii="Arial" w:hAnsi="Arial" w:cs="Arial"/>
          <w:color w:val="000000" w:themeColor="text1"/>
          <w:sz w:val="22"/>
          <w:szCs w:val="22"/>
          <w:lang w:val="es-PE"/>
        </w:rPr>
        <w:t>finaliz</w:t>
      </w:r>
      <w:r w:rsidR="00CC56B7">
        <w:rPr>
          <w:rFonts w:ascii="Arial" w:hAnsi="Arial" w:cs="Arial"/>
          <w:color w:val="000000" w:themeColor="text1"/>
          <w:sz w:val="22"/>
          <w:szCs w:val="22"/>
          <w:lang w:val="es-PE"/>
        </w:rPr>
        <w:t>ó</w:t>
      </w:r>
      <w:r w:rsidR="004A5603" w:rsidRPr="00454353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 </w:t>
      </w:r>
      <w:r w:rsidR="004A5603" w:rsidRPr="00CC56B7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Arias</w:t>
      </w:r>
      <w:r w:rsidR="00DB3DC6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4A5603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482A2A97" w14:textId="77777777" w:rsidR="003F5104" w:rsidRPr="00454353" w:rsidRDefault="003F5104" w:rsidP="003F510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B0B0B5" w14:textId="77777777" w:rsidR="004A5603" w:rsidRDefault="003F5104" w:rsidP="005E77C7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Para conocer más sobre Ésika, visita </w:t>
      </w:r>
      <w:hyperlink r:id="rId6" w:history="1">
        <w:r w:rsidR="008D59F4" w:rsidRPr="00C10B1B">
          <w:rPr>
            <w:rStyle w:val="Hipervnculo"/>
            <w:rFonts w:ascii="Arial" w:hAnsi="Arial" w:cs="Arial"/>
            <w:sz w:val="22"/>
            <w:szCs w:val="22"/>
            <w:lang w:val="es-ES"/>
          </w:rPr>
          <w:t>www.esika.com</w:t>
        </w:r>
      </w:hyperlink>
    </w:p>
    <w:p w14:paraId="5977DF07" w14:textId="77777777" w:rsidR="008D59F4" w:rsidRPr="00454353" w:rsidRDefault="008D59F4" w:rsidP="005E77C7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9AB163F" w14:textId="3FBC6B3F" w:rsidR="00FB612C" w:rsidRDefault="004A5603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  <w:r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demás</w:t>
      </w:r>
      <w:r w:rsidR="008D59F4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puedes subir </w:t>
      </w:r>
      <w:r w:rsidR="008D59F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tus 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>foto</w:t>
      </w:r>
      <w:r w:rsidR="008D59F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 o videos 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con el hashtag </w:t>
      </w:r>
      <w:r w:rsidR="003F5104" w:rsidRPr="00A967E9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#MiExpresiónMiElección</w:t>
      </w:r>
      <w:r w:rsidR="003F5104" w:rsidRPr="0045435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8D59F4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3F5104" w:rsidRPr="00454353">
        <w:rPr>
          <w:rFonts w:ascii="Arial" w:hAnsi="Arial" w:cs="Arial"/>
          <w:sz w:val="22"/>
          <w:szCs w:val="22"/>
          <w:lang w:val="es-CO"/>
        </w:rPr>
        <w:t xml:space="preserve"> </w:t>
      </w:r>
      <w:hyperlink r:id="rId7" w:history="1">
        <w:r w:rsidR="003F5104" w:rsidRPr="00454353">
          <w:rPr>
            <w:rStyle w:val="Hipervnculo"/>
            <w:rFonts w:ascii="Arial" w:hAnsi="Arial" w:cs="Arial"/>
            <w:sz w:val="22"/>
            <w:szCs w:val="22"/>
            <w:lang w:val="es-CO"/>
          </w:rPr>
          <w:t>Facebook/esika.belcorp</w:t>
        </w:r>
      </w:hyperlink>
      <w:r w:rsidR="00D51D64" w:rsidRPr="00454353">
        <w:rPr>
          <w:rStyle w:val="Hipervnculo"/>
          <w:rFonts w:ascii="Arial" w:hAnsi="Arial" w:cs="Arial"/>
          <w:sz w:val="22"/>
          <w:szCs w:val="22"/>
          <w:lang w:val="es-CO"/>
        </w:rPr>
        <w:t xml:space="preserve">, Instagram/@esikabelcorp, </w:t>
      </w:r>
      <w:hyperlink r:id="rId8" w:history="1">
        <w:r w:rsidR="003F5104" w:rsidRPr="00454353">
          <w:rPr>
            <w:rStyle w:val="Hipervnculo"/>
            <w:rFonts w:ascii="Arial" w:hAnsi="Arial" w:cs="Arial"/>
            <w:sz w:val="22"/>
            <w:szCs w:val="22"/>
            <w:lang w:val="es-CO"/>
          </w:rPr>
          <w:t>Twitter/@esikabelcorp</w:t>
        </w:r>
      </w:hyperlink>
      <w:r w:rsidR="003F5104" w:rsidRPr="00454353">
        <w:rPr>
          <w:rFonts w:ascii="Arial" w:hAnsi="Arial" w:cs="Arial"/>
          <w:sz w:val="22"/>
          <w:szCs w:val="22"/>
          <w:lang w:val="es-CO"/>
        </w:rPr>
        <w:t xml:space="preserve"> </w:t>
      </w:r>
      <w:r w:rsidR="003F5104" w:rsidRPr="00454353">
        <w:rPr>
          <w:rStyle w:val="Hipervnculo"/>
          <w:rFonts w:ascii="Arial" w:hAnsi="Arial" w:cs="Arial"/>
          <w:color w:val="auto"/>
          <w:sz w:val="22"/>
          <w:szCs w:val="22"/>
          <w:lang w:val="es-CO"/>
        </w:rPr>
        <w:t>y</w:t>
      </w:r>
      <w:r w:rsidR="003F5104" w:rsidRPr="00454353">
        <w:rPr>
          <w:rFonts w:ascii="Arial" w:hAnsi="Arial" w:cs="Arial"/>
          <w:sz w:val="22"/>
          <w:szCs w:val="22"/>
          <w:lang w:val="es-CO"/>
        </w:rPr>
        <w:t xml:space="preserve"> </w:t>
      </w:r>
      <w:hyperlink r:id="rId9" w:history="1">
        <w:proofErr w:type="spellStart"/>
        <w:r w:rsidR="003F5104" w:rsidRPr="00454353">
          <w:rPr>
            <w:rStyle w:val="Hipervnculo"/>
            <w:rFonts w:ascii="Arial" w:hAnsi="Arial" w:cs="Arial"/>
            <w:sz w:val="22"/>
            <w:szCs w:val="22"/>
            <w:lang w:val="es-CO"/>
          </w:rPr>
          <w:t>Youtube</w:t>
        </w:r>
        <w:proofErr w:type="spellEnd"/>
        <w:r w:rsidR="003F5104" w:rsidRPr="00454353">
          <w:rPr>
            <w:rStyle w:val="Hipervnculo"/>
            <w:rFonts w:ascii="Arial" w:hAnsi="Arial" w:cs="Arial"/>
            <w:sz w:val="22"/>
            <w:szCs w:val="22"/>
            <w:lang w:val="es-CO"/>
          </w:rPr>
          <w:t>/</w:t>
        </w:r>
        <w:proofErr w:type="spellStart"/>
        <w:r w:rsidR="003F5104" w:rsidRPr="00454353">
          <w:rPr>
            <w:rStyle w:val="Hipervnculo"/>
            <w:rFonts w:ascii="Arial" w:hAnsi="Arial" w:cs="Arial"/>
            <w:sz w:val="22"/>
            <w:szCs w:val="22"/>
            <w:lang w:val="es-CO"/>
          </w:rPr>
          <w:t>esikavideos</w:t>
        </w:r>
        <w:proofErr w:type="spellEnd"/>
      </w:hyperlink>
      <w:r w:rsidR="003F5104" w:rsidRPr="00454353">
        <w:rPr>
          <w:rFonts w:ascii="Arial" w:hAnsi="Arial" w:cs="Arial"/>
          <w:sz w:val="22"/>
          <w:szCs w:val="22"/>
          <w:lang w:val="es-CO"/>
        </w:rPr>
        <w:t>.</w:t>
      </w:r>
      <w:bookmarkStart w:id="0" w:name="_GoBack"/>
      <w:bookmarkEnd w:id="0"/>
    </w:p>
    <w:p w14:paraId="436806E1" w14:textId="08DCB564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16277407" w14:textId="029AFAF3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E99FDEB" w14:textId="44AED858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2AE8CC0" w14:textId="7D5A60FC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F47AF72" w14:textId="4C225140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5B93DDDD" w14:textId="52B34A6A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433AAA43" w14:textId="3CA29971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44E55A5E" w14:textId="2DC8AB94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66B2808" w14:textId="57EB7786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7F55277E" w14:textId="00D9087C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21272C54" w14:textId="76DC5D98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7EFF75B5" w14:textId="29538F20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5A68789" w14:textId="60AA3C21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7DD1A204" w14:textId="6E416019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5D10879B" w14:textId="5E2F2E22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5309AC9C" w14:textId="352FC9D8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55F2FE6" w14:textId="2FBD4886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B93F87A" w14:textId="46B011D9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09BDAE31" w14:textId="4CD03942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6B31804D" w14:textId="6513F651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49DD7471" w14:textId="4FC8E5EC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69296486" w14:textId="7402680E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2ACEEE5D" w14:textId="20EA9847" w:rsidR="00FB612C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CO"/>
        </w:rPr>
      </w:pPr>
    </w:p>
    <w:p w14:paraId="58324A3B" w14:textId="58563E85" w:rsidR="00FB612C" w:rsidRDefault="00FB612C" w:rsidP="00FB612C">
      <w:pPr>
        <w:jc w:val="right"/>
        <w:rPr>
          <w:b/>
          <w:bCs/>
          <w:sz w:val="18"/>
          <w:szCs w:val="18"/>
          <w:lang w:val="es-MX"/>
        </w:rPr>
      </w:pPr>
      <w:proofErr w:type="spellStart"/>
      <w:r w:rsidRPr="00CA1FEA">
        <w:rPr>
          <w:b/>
          <w:bCs/>
          <w:sz w:val="18"/>
          <w:szCs w:val="18"/>
          <w:lang w:val="es-MX"/>
        </w:rPr>
        <w:t>Press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</w:t>
      </w:r>
      <w:proofErr w:type="spellStart"/>
      <w:r w:rsidRPr="00CA1FEA">
        <w:rPr>
          <w:b/>
          <w:bCs/>
          <w:sz w:val="18"/>
          <w:szCs w:val="18"/>
          <w:lang w:val="es-MX"/>
        </w:rPr>
        <w:t>Contact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| </w:t>
      </w:r>
      <w:r>
        <w:rPr>
          <w:b/>
          <w:bCs/>
          <w:sz w:val="18"/>
          <w:szCs w:val="18"/>
          <w:lang w:val="es-MX"/>
        </w:rPr>
        <w:t>ÉSIKA</w:t>
      </w:r>
    </w:p>
    <w:p w14:paraId="6F336573" w14:textId="4890E34D" w:rsidR="00CC56B7" w:rsidRPr="00CA1FEA" w:rsidRDefault="00CC56B7" w:rsidP="00FB612C">
      <w:pPr>
        <w:jc w:val="right"/>
        <w:rPr>
          <w:b/>
          <w:bCs/>
          <w:sz w:val="18"/>
          <w:szCs w:val="18"/>
          <w:lang w:val="es-MX"/>
        </w:rPr>
      </w:pPr>
    </w:p>
    <w:p w14:paraId="1C56A4A9" w14:textId="438DDCCA" w:rsidR="00FB612C" w:rsidRPr="00CA1FEA" w:rsidRDefault="00FB612C" w:rsidP="00FB612C">
      <w:pPr>
        <w:jc w:val="right"/>
        <w:rPr>
          <w:bCs/>
          <w:sz w:val="18"/>
          <w:szCs w:val="18"/>
          <w:lang w:val="es-MX"/>
        </w:rPr>
      </w:pPr>
      <w:r w:rsidRPr="00CA1FEA">
        <w:rPr>
          <w:bCs/>
          <w:sz w:val="18"/>
          <w:szCs w:val="18"/>
          <w:lang w:val="es-MX"/>
        </w:rPr>
        <w:t>Fernando Sandoval Conde</w:t>
      </w:r>
    </w:p>
    <w:p w14:paraId="42F79819" w14:textId="1E097DDA" w:rsidR="00FB612C" w:rsidRPr="00CA1FEA" w:rsidRDefault="00FB612C" w:rsidP="00FB612C">
      <w:pPr>
        <w:jc w:val="right"/>
        <w:rPr>
          <w:bCs/>
          <w:sz w:val="18"/>
          <w:szCs w:val="18"/>
          <w:lang w:val="es-MX"/>
        </w:rPr>
      </w:pPr>
      <w:hyperlink r:id="rId10" w:history="1">
        <w:r w:rsidRPr="00CA1FEA">
          <w:rPr>
            <w:rStyle w:val="Hipervnculo"/>
            <w:bCs/>
            <w:sz w:val="18"/>
            <w:szCs w:val="18"/>
            <w:lang w:val="es-MX"/>
          </w:rPr>
          <w:t>fsandoval@lolagroup.com.bo</w:t>
        </w:r>
      </w:hyperlink>
    </w:p>
    <w:p w14:paraId="2F92D378" w14:textId="0AED3490" w:rsidR="00FB612C" w:rsidRDefault="00FB612C" w:rsidP="00FB612C">
      <w:pPr>
        <w:jc w:val="right"/>
      </w:pPr>
      <w:r w:rsidRPr="00CA1FEA">
        <w:rPr>
          <w:bCs/>
          <w:sz w:val="18"/>
          <w:szCs w:val="18"/>
          <w:lang w:val="es-MX"/>
        </w:rPr>
        <w:t>Móvil: +591 708 72611</w:t>
      </w:r>
    </w:p>
    <w:p w14:paraId="2EC77B03" w14:textId="49062006" w:rsidR="00FB612C" w:rsidRPr="00FC6FAB" w:rsidRDefault="00CC56B7" w:rsidP="00FB612C">
      <w:pPr>
        <w:jc w:val="both"/>
      </w:pPr>
      <w:r>
        <w:rPr>
          <w:rFonts w:ascii="Arial" w:hAnsi="Arial" w:cs="Arial"/>
          <w:noProof/>
          <w:lang w:val="es-BO" w:eastAsia="es-BO"/>
        </w:rPr>
        <w:drawing>
          <wp:anchor distT="0" distB="0" distL="114300" distR="114300" simplePos="0" relativeHeight="251660288" behindDoc="1" locked="0" layoutInCell="1" allowOverlap="1" wp14:anchorId="35C6E274" wp14:editId="3C663A18">
            <wp:simplePos x="0" y="0"/>
            <wp:positionH relativeFrom="margin">
              <wp:posOffset>5161915</wp:posOffset>
            </wp:positionH>
            <wp:positionV relativeFrom="paragraph">
              <wp:posOffset>74930</wp:posOffset>
            </wp:positionV>
            <wp:extent cx="1183005" cy="20066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D207" w14:textId="2B8797EE" w:rsidR="00FB612C" w:rsidRPr="00454353" w:rsidRDefault="00FB612C" w:rsidP="005E77C7">
      <w:pPr>
        <w:pStyle w:val="Default"/>
        <w:jc w:val="both"/>
        <w:rPr>
          <w:rFonts w:ascii="Arial" w:hAnsi="Arial" w:cs="Arial"/>
          <w:sz w:val="22"/>
          <w:szCs w:val="22"/>
          <w:lang w:val="es-PE"/>
        </w:rPr>
      </w:pPr>
    </w:p>
    <w:sectPr w:rsidR="00FB612C" w:rsidRPr="00454353" w:rsidSect="00CC56B7"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7E1E"/>
    <w:multiLevelType w:val="hybridMultilevel"/>
    <w:tmpl w:val="3B04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30A"/>
    <w:multiLevelType w:val="hybridMultilevel"/>
    <w:tmpl w:val="D27C69A6"/>
    <w:lvl w:ilvl="0" w:tplc="6A245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CC9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63B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8F6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E3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EC7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8D8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A1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EDF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3F"/>
    <w:multiLevelType w:val="hybridMultilevel"/>
    <w:tmpl w:val="962E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5281"/>
    <w:multiLevelType w:val="hybridMultilevel"/>
    <w:tmpl w:val="C0D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4BEB"/>
    <w:multiLevelType w:val="hybridMultilevel"/>
    <w:tmpl w:val="DE2A78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238F"/>
    <w:multiLevelType w:val="hybridMultilevel"/>
    <w:tmpl w:val="B82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D8"/>
    <w:rsid w:val="0000778B"/>
    <w:rsid w:val="00010708"/>
    <w:rsid w:val="0006732A"/>
    <w:rsid w:val="00093FAF"/>
    <w:rsid w:val="000A6E05"/>
    <w:rsid w:val="000C4F6F"/>
    <w:rsid w:val="001050B6"/>
    <w:rsid w:val="00113372"/>
    <w:rsid w:val="00134794"/>
    <w:rsid w:val="0014566B"/>
    <w:rsid w:val="00152593"/>
    <w:rsid w:val="00154A0D"/>
    <w:rsid w:val="00161F63"/>
    <w:rsid w:val="00180DD8"/>
    <w:rsid w:val="001B4C7A"/>
    <w:rsid w:val="001B68E9"/>
    <w:rsid w:val="001D35C1"/>
    <w:rsid w:val="001E334D"/>
    <w:rsid w:val="001E5425"/>
    <w:rsid w:val="00200284"/>
    <w:rsid w:val="00244114"/>
    <w:rsid w:val="00251BA3"/>
    <w:rsid w:val="002622B9"/>
    <w:rsid w:val="002A55A4"/>
    <w:rsid w:val="002B0513"/>
    <w:rsid w:val="002C17AF"/>
    <w:rsid w:val="002C3F6B"/>
    <w:rsid w:val="002E7EF7"/>
    <w:rsid w:val="003011D8"/>
    <w:rsid w:val="003142DD"/>
    <w:rsid w:val="00330C3E"/>
    <w:rsid w:val="0034039E"/>
    <w:rsid w:val="0036710E"/>
    <w:rsid w:val="00367CFD"/>
    <w:rsid w:val="003740EA"/>
    <w:rsid w:val="003918F3"/>
    <w:rsid w:val="003C7006"/>
    <w:rsid w:val="003D3214"/>
    <w:rsid w:val="003E5392"/>
    <w:rsid w:val="003F5104"/>
    <w:rsid w:val="0041106D"/>
    <w:rsid w:val="00427ECD"/>
    <w:rsid w:val="00454353"/>
    <w:rsid w:val="00462DAB"/>
    <w:rsid w:val="00491C06"/>
    <w:rsid w:val="004A5603"/>
    <w:rsid w:val="004B01F6"/>
    <w:rsid w:val="004C3D07"/>
    <w:rsid w:val="004E1937"/>
    <w:rsid w:val="00535C94"/>
    <w:rsid w:val="00535E61"/>
    <w:rsid w:val="00550334"/>
    <w:rsid w:val="005939F8"/>
    <w:rsid w:val="005A0330"/>
    <w:rsid w:val="005A75CA"/>
    <w:rsid w:val="005A7A45"/>
    <w:rsid w:val="005C0B73"/>
    <w:rsid w:val="005E1A8B"/>
    <w:rsid w:val="005E77C7"/>
    <w:rsid w:val="00622D79"/>
    <w:rsid w:val="006237A5"/>
    <w:rsid w:val="0067307B"/>
    <w:rsid w:val="006758B3"/>
    <w:rsid w:val="0069090C"/>
    <w:rsid w:val="0069483E"/>
    <w:rsid w:val="006B3989"/>
    <w:rsid w:val="006C5DBF"/>
    <w:rsid w:val="006D43F8"/>
    <w:rsid w:val="006E43D1"/>
    <w:rsid w:val="00712301"/>
    <w:rsid w:val="007152E7"/>
    <w:rsid w:val="00720784"/>
    <w:rsid w:val="00724060"/>
    <w:rsid w:val="007456DA"/>
    <w:rsid w:val="00750DFB"/>
    <w:rsid w:val="00752BE2"/>
    <w:rsid w:val="00763449"/>
    <w:rsid w:val="007946C1"/>
    <w:rsid w:val="007B2E51"/>
    <w:rsid w:val="008079CF"/>
    <w:rsid w:val="00845B8E"/>
    <w:rsid w:val="0085368F"/>
    <w:rsid w:val="008A7886"/>
    <w:rsid w:val="008D59F4"/>
    <w:rsid w:val="00904334"/>
    <w:rsid w:val="009167AD"/>
    <w:rsid w:val="0094037B"/>
    <w:rsid w:val="0094116C"/>
    <w:rsid w:val="009868DA"/>
    <w:rsid w:val="00997999"/>
    <w:rsid w:val="00A2152B"/>
    <w:rsid w:val="00A2398D"/>
    <w:rsid w:val="00A6200B"/>
    <w:rsid w:val="00A80144"/>
    <w:rsid w:val="00A95B27"/>
    <w:rsid w:val="00A967E9"/>
    <w:rsid w:val="00B36B43"/>
    <w:rsid w:val="00B52CBD"/>
    <w:rsid w:val="00B603AA"/>
    <w:rsid w:val="00B64A1E"/>
    <w:rsid w:val="00B75943"/>
    <w:rsid w:val="00B83324"/>
    <w:rsid w:val="00B96A0A"/>
    <w:rsid w:val="00BA6156"/>
    <w:rsid w:val="00BA7B15"/>
    <w:rsid w:val="00C116F8"/>
    <w:rsid w:val="00C20340"/>
    <w:rsid w:val="00C42C24"/>
    <w:rsid w:val="00C627EB"/>
    <w:rsid w:val="00C75201"/>
    <w:rsid w:val="00C7634F"/>
    <w:rsid w:val="00C90FE0"/>
    <w:rsid w:val="00C956F0"/>
    <w:rsid w:val="00CC56B7"/>
    <w:rsid w:val="00CE18D4"/>
    <w:rsid w:val="00D51D64"/>
    <w:rsid w:val="00D80212"/>
    <w:rsid w:val="00D86591"/>
    <w:rsid w:val="00D94862"/>
    <w:rsid w:val="00D950AC"/>
    <w:rsid w:val="00DB3DC6"/>
    <w:rsid w:val="00E41A9F"/>
    <w:rsid w:val="00E4544B"/>
    <w:rsid w:val="00E65F76"/>
    <w:rsid w:val="00E7665B"/>
    <w:rsid w:val="00E903E1"/>
    <w:rsid w:val="00EA05E5"/>
    <w:rsid w:val="00EB187E"/>
    <w:rsid w:val="00EB2109"/>
    <w:rsid w:val="00ED7D3E"/>
    <w:rsid w:val="00EF2E05"/>
    <w:rsid w:val="00EF5A25"/>
    <w:rsid w:val="00F06889"/>
    <w:rsid w:val="00F105F0"/>
    <w:rsid w:val="00F13C55"/>
    <w:rsid w:val="00F174EA"/>
    <w:rsid w:val="00F423E8"/>
    <w:rsid w:val="00F44882"/>
    <w:rsid w:val="00F61A3B"/>
    <w:rsid w:val="00F630F4"/>
    <w:rsid w:val="00F64546"/>
    <w:rsid w:val="00F67E66"/>
    <w:rsid w:val="00F95A02"/>
    <w:rsid w:val="00FB612C"/>
    <w:rsid w:val="00FD0D47"/>
    <w:rsid w:val="00FD65CE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7FCEA"/>
  <w14:defaultImageDpi w14:val="300"/>
  <w15:docId w15:val="{8DA95F47-507C-411F-A8D8-4773FDC5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1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3011D8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3011D8"/>
    <w:pPr>
      <w:ind w:left="720"/>
      <w:contextualSpacing/>
    </w:pPr>
    <w:rPr>
      <w:rFonts w:eastAsiaTheme="minorHAnsi"/>
      <w:lang w:val="en-US"/>
    </w:rPr>
  </w:style>
  <w:style w:type="paragraph" w:customStyle="1" w:styleId="paragraph">
    <w:name w:val="paragraph"/>
    <w:basedOn w:val="Normal"/>
    <w:rsid w:val="003011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Fuentedeprrafopredeter"/>
    <w:rsid w:val="003011D8"/>
  </w:style>
  <w:style w:type="character" w:customStyle="1" w:styleId="normaltextrun">
    <w:name w:val="normaltextrun"/>
    <w:basedOn w:val="Fuentedeprrafopredeter"/>
    <w:rsid w:val="003011D8"/>
  </w:style>
  <w:style w:type="character" w:customStyle="1" w:styleId="eop">
    <w:name w:val="eop"/>
    <w:basedOn w:val="Fuentedeprrafopredeter"/>
    <w:rsid w:val="003011D8"/>
  </w:style>
  <w:style w:type="paragraph" w:styleId="Textodeglobo">
    <w:name w:val="Balloon Text"/>
    <w:basedOn w:val="Normal"/>
    <w:link w:val="TextodegloboCar"/>
    <w:uiPriority w:val="99"/>
    <w:semiHidden/>
    <w:unhideWhenUsed/>
    <w:rsid w:val="00F448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882"/>
    <w:rPr>
      <w:rFonts w:ascii="Lucida Grande" w:hAnsi="Lucida Grande" w:cs="Lucida Grande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D65CE"/>
    <w:rPr>
      <w:rFonts w:eastAsiaTheme="minorHAnsi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E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E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E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F5104"/>
    <w:rPr>
      <w:color w:val="0000FF"/>
      <w:u w:val="single"/>
    </w:rPr>
  </w:style>
  <w:style w:type="paragraph" w:customStyle="1" w:styleId="Default">
    <w:name w:val="Default"/>
    <w:rsid w:val="003F5104"/>
    <w:pPr>
      <w:autoSpaceDE w:val="0"/>
      <w:autoSpaceDN w:val="0"/>
      <w:adjustRightInd w:val="0"/>
    </w:pPr>
    <w:rPr>
      <w:rFonts w:ascii="Kalinga" w:eastAsiaTheme="minorHAnsi" w:hAnsi="Kalinga" w:cs="Kalinga"/>
      <w:color w:val="000000"/>
      <w:lang w:val="en-GB"/>
    </w:rPr>
  </w:style>
  <w:style w:type="paragraph" w:styleId="Revisin">
    <w:name w:val="Revision"/>
    <w:hidden/>
    <w:uiPriority w:val="99"/>
    <w:semiHidden/>
    <w:rsid w:val="00EB210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sikaBelcor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sika.belcor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ika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hyperlink" Target="mailto:fsandoval@lolagroup.com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esika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Fernando Sandoval</cp:lastModifiedBy>
  <cp:revision>2</cp:revision>
  <cp:lastPrinted>2019-09-04T21:00:00Z</cp:lastPrinted>
  <dcterms:created xsi:type="dcterms:W3CDTF">2019-09-04T21:04:00Z</dcterms:created>
  <dcterms:modified xsi:type="dcterms:W3CDTF">2019-09-04T21:04:00Z</dcterms:modified>
</cp:coreProperties>
</file>