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AC16D" w14:textId="7A6522B5" w:rsidR="003241A9" w:rsidRDefault="00880AD8" w:rsidP="00255EEA">
      <w:pPr>
        <w:pStyle w:val="TiularSI"/>
        <w:spacing w:line="276" w:lineRule="auto"/>
        <w:rPr>
          <w:sz w:val="40"/>
        </w:rPr>
      </w:pPr>
      <w:r>
        <w:rPr>
          <w:sz w:val="40"/>
        </w:rPr>
        <w:t>El Senado de Bolivia distingue a Chavo Salvatierra por su trayectoria deportiva</w:t>
      </w:r>
    </w:p>
    <w:p w14:paraId="5D6C130F" w14:textId="77777777" w:rsidR="00255EEA" w:rsidRDefault="00255EEA" w:rsidP="00255EEA">
      <w:pPr>
        <w:pStyle w:val="Texto"/>
        <w:spacing w:line="276" w:lineRule="auto"/>
        <w:rPr>
          <w:b/>
          <w:bCs/>
        </w:rPr>
      </w:pPr>
    </w:p>
    <w:p w14:paraId="38ACB784" w14:textId="4F418E23" w:rsidR="00880AD8" w:rsidRDefault="00880AD8" w:rsidP="00255EEA">
      <w:pPr>
        <w:pStyle w:val="Texto"/>
        <w:spacing w:line="276" w:lineRule="auto"/>
      </w:pPr>
      <w:r w:rsidRPr="00255EEA">
        <w:rPr>
          <w:b/>
          <w:bCs/>
        </w:rPr>
        <w:t>Santa Cruz</w:t>
      </w:r>
      <w:r w:rsidR="00255EEA">
        <w:rPr>
          <w:b/>
          <w:bCs/>
        </w:rPr>
        <w:t xml:space="preserve"> de la Sierra</w:t>
      </w:r>
      <w:r w:rsidRPr="00255EEA">
        <w:rPr>
          <w:b/>
          <w:bCs/>
        </w:rPr>
        <w:t>, febrero de 2020</w:t>
      </w:r>
      <w:r w:rsidR="00255EEA">
        <w:rPr>
          <w:b/>
          <w:bCs/>
        </w:rPr>
        <w:t>.-</w:t>
      </w:r>
      <w:r w:rsidR="0074579F" w:rsidRPr="00255EEA">
        <w:rPr>
          <w:b/>
          <w:bCs/>
        </w:rPr>
        <w:t xml:space="preserve"> </w:t>
      </w:r>
      <w:r w:rsidR="003233E0" w:rsidRPr="00255EEA">
        <w:t>En el 2011,</w:t>
      </w:r>
      <w:r w:rsidR="003233E0">
        <w:t xml:space="preserve"> Juan Carlos Salvatierra se convirtió en el primer piloto boliviano en participar y concluir un Rally Dakar. Ese hito lo transformó en un pionero y catapultó su imagen a nivel mundial. Imagen que se reforzaría años después con otros logros, como el título de Campeón Mundial de Rally Cross Country en el </w:t>
      </w:r>
      <w:r w:rsidR="007C7442">
        <w:t>2013, la</w:t>
      </w:r>
      <w:r w:rsidR="003233E0">
        <w:t xml:space="preserve"> </w:t>
      </w:r>
      <w:bookmarkStart w:id="0" w:name="_GoBack"/>
      <w:bookmarkEnd w:id="0"/>
      <w:r w:rsidR="003233E0">
        <w:t>victoria en el Rally de los Faraones en el 2014 o el décimo lugar en motos en el Dakar 2017.</w:t>
      </w:r>
    </w:p>
    <w:p w14:paraId="78EA35D5" w14:textId="7B7891B2" w:rsidR="003233E0" w:rsidRDefault="003233E0" w:rsidP="00255EEA">
      <w:pPr>
        <w:pStyle w:val="Texto"/>
        <w:spacing w:line="276" w:lineRule="auto"/>
      </w:pPr>
      <w:r>
        <w:t xml:space="preserve">Debido a estos y otros logros, el Senado del Estado Plurinacional de Bolivia distinguió al deportista con un homenaje que se realizó hoy en la Casa de Gobierno en Santa Cruz de la Sierra. </w:t>
      </w:r>
    </w:p>
    <w:p w14:paraId="6F00598E" w14:textId="05AD02E1" w:rsidR="003233E0" w:rsidRDefault="003233E0" w:rsidP="00255EEA">
      <w:pPr>
        <w:pStyle w:val="Texto"/>
        <w:spacing w:line="276" w:lineRule="auto"/>
      </w:pPr>
      <w:r>
        <w:t xml:space="preserve">La distinción fue otorgada a instancia del Senador por Santa Cruz, el doctor Carlos Pablo </w:t>
      </w:r>
      <w:proofErr w:type="spellStart"/>
      <w:r>
        <w:t>Klinsky</w:t>
      </w:r>
      <w:proofErr w:type="spellEnd"/>
      <w:r>
        <w:t xml:space="preserve"> Fernández, quien presentó un Proyecto de Resolución Camaral </w:t>
      </w:r>
      <w:r w:rsidR="00A51143">
        <w:t>en el que se destaca el aporte de Chavo Salvatierra al deporte boliviano en virtud a sus logros nacionales e internacionales, además de su rol como ciudadano.</w:t>
      </w:r>
    </w:p>
    <w:p w14:paraId="595415ED" w14:textId="773590C6" w:rsidR="007555A1" w:rsidRDefault="007555A1" w:rsidP="00255EEA">
      <w:pPr>
        <w:pStyle w:val="Texto"/>
        <w:spacing w:line="276" w:lineRule="auto"/>
      </w:pPr>
      <w:r>
        <w:t>“Chavo es un personaje que trasciende el deporte. Este es un justo reconocimiento a un ciudadano que ha aportado al país y cuyos logros son motivo de orgullo para todos nosotros. Bolivia necesita muchos Chavos Salvatierra”, dijo el asambleísta, quien explicó que el reconocimiento al deportista cruceño fue aprobado por unanimidad en la Cámara de Senadores.</w:t>
      </w:r>
    </w:p>
    <w:p w14:paraId="5EFEF8FB" w14:textId="77777777" w:rsidR="00A03B2B" w:rsidRDefault="00A51143" w:rsidP="00255EEA">
      <w:pPr>
        <w:pStyle w:val="Texto"/>
        <w:spacing w:line="276" w:lineRule="auto"/>
      </w:pPr>
      <w:r>
        <w:t>Nacido en 198</w:t>
      </w:r>
      <w:r w:rsidR="001C651C">
        <w:t>1</w:t>
      </w:r>
      <w:r>
        <w:t xml:space="preserve">, Salvatierra </w:t>
      </w:r>
      <w:r w:rsidR="001C651C">
        <w:t>se inició en el deporte a los 8 años, compitiendo en bicicross a nivel departamental y nacional. Luego pasó al motocross. Obtuvo nueve títulos</w:t>
      </w:r>
      <w:r>
        <w:t xml:space="preserve"> a escala nacional</w:t>
      </w:r>
      <w:r w:rsidR="00393B6B">
        <w:t xml:space="preserve"> en esta modalidad</w:t>
      </w:r>
      <w:r w:rsidR="001C651C">
        <w:t xml:space="preserve">, además de participar en campeonatos latinoamericanos y mundiales. También incursionó en el automovilismo, obteniendo triunfos en el Gran Premio Integración del Oriente, Gran Premio Nacional Óscar Crespo y Rally </w:t>
      </w:r>
      <w:proofErr w:type="spellStart"/>
      <w:r w:rsidR="001C651C">
        <w:t>Codasur</w:t>
      </w:r>
      <w:proofErr w:type="spellEnd"/>
      <w:r w:rsidR="001C651C">
        <w:t>.</w:t>
      </w:r>
      <w:r>
        <w:t xml:space="preserve"> </w:t>
      </w:r>
    </w:p>
    <w:p w14:paraId="6A30855E" w14:textId="33373B7E" w:rsidR="00A51143" w:rsidRDefault="00A51143" w:rsidP="00255EEA">
      <w:pPr>
        <w:pStyle w:val="Texto"/>
        <w:spacing w:line="276" w:lineRule="auto"/>
      </w:pPr>
      <w:r>
        <w:t xml:space="preserve">En el 2011 dio el salto a nivel internacional </w:t>
      </w:r>
      <w:r w:rsidR="00A03B2B">
        <w:t>en la modalidad de rally, r</w:t>
      </w:r>
      <w:r>
        <w:t xml:space="preserve">epresentando a Bolivia por todo el mundo. </w:t>
      </w:r>
      <w:r w:rsidR="00393B6B">
        <w:t xml:space="preserve">Además del Campeonato Mundial del 2013 en motos, obtuvo el Campeonato Latinoamericano de Cuadriciclos en el 2018. Su victoria en el Rally de los Faraones </w:t>
      </w:r>
      <w:r w:rsidR="00752771">
        <w:t xml:space="preserve">(2014) </w:t>
      </w:r>
      <w:r w:rsidR="00393B6B">
        <w:t xml:space="preserve">fue toda una hazaña, </w:t>
      </w:r>
      <w:r w:rsidR="00752771">
        <w:t xml:space="preserve">ya que nunca antes un boliviano había ganado una fecha de un campeonato mundial de motos en la máxima categoría. </w:t>
      </w:r>
    </w:p>
    <w:p w14:paraId="57674613" w14:textId="73E08995" w:rsidR="00752771" w:rsidRDefault="00752771" w:rsidP="00255EEA">
      <w:pPr>
        <w:pStyle w:val="Texto"/>
        <w:spacing w:line="276" w:lineRule="auto"/>
      </w:pPr>
      <w:r>
        <w:lastRenderedPageBreak/>
        <w:t xml:space="preserve">Sin embargo, la imagen de Chavo trasciende el deporte. Salvatierra también destaca por su rol como ciudadano. Desde el 2014 es Embajador de Buena Voluntad de UNICEF, además de ser Embajador de </w:t>
      </w:r>
      <w:proofErr w:type="spellStart"/>
      <w:r>
        <w:t>Special</w:t>
      </w:r>
      <w:proofErr w:type="spellEnd"/>
      <w:r>
        <w:t xml:space="preserve"> </w:t>
      </w:r>
      <w:proofErr w:type="spellStart"/>
      <w:r>
        <w:t>Olimpics</w:t>
      </w:r>
      <w:proofErr w:type="spellEnd"/>
      <w:r>
        <w:t>. A ello se agregan las diferentes actividades que realiza con niños y jóvenes. Sobresale la Fundación Chavo Salvatierra, que apuesta por ayudar deportistas del país que pretenden competir a nivel internacional.</w:t>
      </w:r>
    </w:p>
    <w:p w14:paraId="60E3FE77" w14:textId="68F22A63" w:rsidR="00752771" w:rsidRDefault="00752771" w:rsidP="00255EEA">
      <w:pPr>
        <w:pStyle w:val="Texto"/>
        <w:spacing w:line="276" w:lineRule="auto"/>
      </w:pPr>
      <w:r>
        <w:t>“Este reconocimiento de parte de mi país es una gran motivación para seguir compitiendo en el más alto nivel y llevar la bandera de Bolivia con orgullo”, dijo Chavo, quien pronto dará a conocer su calendario de competencias para la temporada 2020.</w:t>
      </w:r>
    </w:p>
    <w:p w14:paraId="1A080907" w14:textId="1229A7F9" w:rsidR="001D0CFE" w:rsidRPr="001D0CFE" w:rsidRDefault="001D0CFE" w:rsidP="00255EEA">
      <w:pPr>
        <w:pStyle w:val="Texto"/>
        <w:spacing w:line="276" w:lineRule="auto"/>
        <w:rPr>
          <w:b/>
        </w:rPr>
      </w:pPr>
      <w:r w:rsidRPr="001D0CFE">
        <w:rPr>
          <w:b/>
        </w:rPr>
        <w:t>UN CAMPEÓN TODO TERRENO</w:t>
      </w:r>
    </w:p>
    <w:p w14:paraId="5C096D9A" w14:textId="77777777" w:rsidR="001D0CFE" w:rsidRPr="00CC0ADD" w:rsidRDefault="001D0CFE" w:rsidP="00255EEA">
      <w:pPr>
        <w:pStyle w:val="Texto"/>
        <w:spacing w:line="276" w:lineRule="auto"/>
        <w:rPr>
          <w:lang w:val="es-BO"/>
        </w:rPr>
      </w:pPr>
      <w:r w:rsidRPr="00CC0ADD">
        <w:t>Nombre: Juan Carlos “Chavo” Salvatierra</w:t>
      </w:r>
    </w:p>
    <w:p w14:paraId="70BE8A87" w14:textId="714772AB" w:rsidR="001D0CFE" w:rsidRPr="00CC0ADD" w:rsidRDefault="001D0CFE" w:rsidP="00255EEA">
      <w:pPr>
        <w:pStyle w:val="Texto"/>
        <w:spacing w:line="276" w:lineRule="auto"/>
        <w:rPr>
          <w:lang w:val="es-BO"/>
        </w:rPr>
      </w:pPr>
      <w:r w:rsidRPr="00CC0ADD">
        <w:t>Edad: 3</w:t>
      </w:r>
      <w:r w:rsidR="00144E34">
        <w:t>8</w:t>
      </w:r>
      <w:r w:rsidRPr="00CC0ADD">
        <w:t xml:space="preserve"> años</w:t>
      </w:r>
    </w:p>
    <w:p w14:paraId="58D55839" w14:textId="77777777" w:rsidR="001D0CFE" w:rsidRPr="00CC0ADD" w:rsidRDefault="001D0CFE" w:rsidP="00255EEA">
      <w:pPr>
        <w:pStyle w:val="Texto"/>
        <w:spacing w:line="276" w:lineRule="auto"/>
        <w:rPr>
          <w:lang w:val="es-BO"/>
        </w:rPr>
      </w:pPr>
      <w:r w:rsidRPr="00CC0ADD">
        <w:t>Participaciones en el Rally Dakar: 8</w:t>
      </w:r>
    </w:p>
    <w:p w14:paraId="0BA6743A" w14:textId="77777777" w:rsidR="001D0CFE" w:rsidRDefault="001D0CFE" w:rsidP="00255EEA">
      <w:pPr>
        <w:pStyle w:val="Texto"/>
        <w:spacing w:line="276" w:lineRule="auto"/>
      </w:pPr>
      <w:r>
        <w:t>Título</w:t>
      </w:r>
      <w:r w:rsidRPr="00CC0ADD">
        <w:t xml:space="preserve"> de Campeón Mundial de Rally Cross Country: 1</w:t>
      </w:r>
    </w:p>
    <w:p w14:paraId="0BC58FAB" w14:textId="77777777" w:rsidR="001D0CFE" w:rsidRPr="00CC0ADD" w:rsidRDefault="001D0CFE" w:rsidP="00255EEA">
      <w:pPr>
        <w:pStyle w:val="Texto"/>
        <w:spacing w:line="276" w:lineRule="auto"/>
        <w:rPr>
          <w:lang w:val="es-BO"/>
        </w:rPr>
      </w:pPr>
      <w:r>
        <w:t>Título de Campeón Latinoamericano de Cuadriciclos: 1</w:t>
      </w:r>
    </w:p>
    <w:p w14:paraId="3525483F" w14:textId="77777777" w:rsidR="001D0CFE" w:rsidRPr="00CC0ADD" w:rsidRDefault="001D0CFE" w:rsidP="00255EEA">
      <w:pPr>
        <w:pStyle w:val="Texto"/>
        <w:spacing w:line="276" w:lineRule="auto"/>
        <w:rPr>
          <w:lang w:val="es-BO"/>
        </w:rPr>
      </w:pPr>
      <w:r w:rsidRPr="00CC0ADD">
        <w:t>Títulos de Campeón Boliviano de Motocross: 9</w:t>
      </w:r>
    </w:p>
    <w:p w14:paraId="72516A68" w14:textId="77777777" w:rsidR="001D0CFE" w:rsidRDefault="001D0CFE" w:rsidP="00255EEA">
      <w:pPr>
        <w:pStyle w:val="Texto"/>
        <w:spacing w:line="276" w:lineRule="auto"/>
      </w:pPr>
      <w:r w:rsidRPr="00CC0ADD">
        <w:t>Mejor Posición en el Rally Dakar: 10ma</w:t>
      </w:r>
      <w:r>
        <w:t xml:space="preserve"> (año 2017)</w:t>
      </w:r>
    </w:p>
    <w:p w14:paraId="386C0999" w14:textId="77777777" w:rsidR="001D0CFE" w:rsidRPr="00CC0ADD" w:rsidRDefault="001D0CFE" w:rsidP="00255EEA">
      <w:pPr>
        <w:pStyle w:val="Texto"/>
        <w:numPr>
          <w:ilvl w:val="0"/>
          <w:numId w:val="3"/>
        </w:numPr>
        <w:spacing w:line="276" w:lineRule="auto"/>
        <w:rPr>
          <w:lang w:val="es-BO"/>
        </w:rPr>
      </w:pPr>
      <w:r w:rsidRPr="00CC0ADD">
        <w:t>Primer piloto boliviano en participar y terminar un Rally Dakar.</w:t>
      </w:r>
    </w:p>
    <w:p w14:paraId="23B90920" w14:textId="77777777" w:rsidR="001D0CFE" w:rsidRPr="00CC0ADD" w:rsidRDefault="001D0CFE" w:rsidP="00255EEA">
      <w:pPr>
        <w:pStyle w:val="Texto"/>
        <w:numPr>
          <w:ilvl w:val="0"/>
          <w:numId w:val="3"/>
        </w:numPr>
        <w:spacing w:line="276" w:lineRule="auto"/>
        <w:rPr>
          <w:lang w:val="es-BO"/>
        </w:rPr>
      </w:pPr>
      <w:r w:rsidRPr="00CC0ADD">
        <w:t>Primer piloto boliviano en obt</w:t>
      </w:r>
      <w:r>
        <w:t>ener un Tí</w:t>
      </w:r>
      <w:r w:rsidRPr="00CC0ADD">
        <w:t>tulo de Campeón Mundial de Rally Cross Country.</w:t>
      </w:r>
    </w:p>
    <w:p w14:paraId="0C9FE29A" w14:textId="77777777" w:rsidR="001D0CFE" w:rsidRPr="00074424" w:rsidRDefault="001D0CFE" w:rsidP="00255EEA">
      <w:pPr>
        <w:pStyle w:val="Texto"/>
        <w:numPr>
          <w:ilvl w:val="0"/>
          <w:numId w:val="3"/>
        </w:numPr>
        <w:spacing w:line="276" w:lineRule="auto"/>
        <w:rPr>
          <w:lang w:val="es-BO"/>
        </w:rPr>
      </w:pPr>
      <w:r w:rsidRPr="00CC0ADD">
        <w:t>Primer</w:t>
      </w:r>
      <w:r>
        <w:t xml:space="preserve"> </w:t>
      </w:r>
      <w:r w:rsidRPr="00CC0ADD">
        <w:t xml:space="preserve">piloto boliviano en ganar una fecha del Campeonato Mundial de Rally Cross Country. </w:t>
      </w:r>
    </w:p>
    <w:p w14:paraId="6CC4D67B" w14:textId="77777777" w:rsidR="001D0CFE" w:rsidRPr="00CC0ADD" w:rsidRDefault="001D0CFE" w:rsidP="00255EEA">
      <w:pPr>
        <w:pStyle w:val="Texto"/>
        <w:numPr>
          <w:ilvl w:val="0"/>
          <w:numId w:val="3"/>
        </w:numPr>
        <w:spacing w:line="276" w:lineRule="auto"/>
        <w:rPr>
          <w:lang w:val="es-BO"/>
        </w:rPr>
      </w:pPr>
      <w:r>
        <w:rPr>
          <w:lang w:val="es-BO"/>
        </w:rPr>
        <w:t>Ganador del Rally Desafío Inca en la categoría cuadriciclos (2018)</w:t>
      </w:r>
    </w:p>
    <w:p w14:paraId="566510C9" w14:textId="77777777" w:rsidR="001D0CFE" w:rsidRPr="00CC0ADD" w:rsidRDefault="001D0CFE" w:rsidP="00255EEA">
      <w:pPr>
        <w:pStyle w:val="Texto"/>
        <w:numPr>
          <w:ilvl w:val="0"/>
          <w:numId w:val="3"/>
        </w:numPr>
        <w:spacing w:line="276" w:lineRule="auto"/>
        <w:rPr>
          <w:lang w:val="es-BO"/>
        </w:rPr>
      </w:pPr>
      <w:r w:rsidRPr="00CC0ADD">
        <w:rPr>
          <w:lang w:val="es-BO"/>
        </w:rPr>
        <w:t>Embajador de Buena Voluntad de la UNICEF.</w:t>
      </w:r>
    </w:p>
    <w:p w14:paraId="7E41E2A1" w14:textId="77777777" w:rsidR="001D0CFE" w:rsidRPr="00CC0ADD" w:rsidRDefault="001D0CFE" w:rsidP="00255EEA">
      <w:pPr>
        <w:pStyle w:val="Texto"/>
        <w:numPr>
          <w:ilvl w:val="0"/>
          <w:numId w:val="3"/>
        </w:numPr>
        <w:spacing w:line="276" w:lineRule="auto"/>
        <w:rPr>
          <w:lang w:val="es-BO"/>
        </w:rPr>
      </w:pPr>
      <w:r w:rsidRPr="00CC0ADD">
        <w:rPr>
          <w:lang w:val="es-BO"/>
        </w:rPr>
        <w:t xml:space="preserve">Embajador de </w:t>
      </w:r>
      <w:proofErr w:type="spellStart"/>
      <w:r w:rsidRPr="00CC0ADD">
        <w:rPr>
          <w:lang w:val="es-BO"/>
        </w:rPr>
        <w:t>Special</w:t>
      </w:r>
      <w:proofErr w:type="spellEnd"/>
      <w:r w:rsidRPr="00CC0ADD">
        <w:rPr>
          <w:lang w:val="es-BO"/>
        </w:rPr>
        <w:t xml:space="preserve"> </w:t>
      </w:r>
      <w:proofErr w:type="spellStart"/>
      <w:r w:rsidRPr="00CC0ADD">
        <w:rPr>
          <w:lang w:val="es-BO"/>
        </w:rPr>
        <w:t>Olympics</w:t>
      </w:r>
      <w:proofErr w:type="spellEnd"/>
      <w:r w:rsidRPr="00CC0ADD">
        <w:rPr>
          <w:lang w:val="es-BO"/>
        </w:rPr>
        <w:t xml:space="preserve">. </w:t>
      </w:r>
    </w:p>
    <w:p w14:paraId="37DA21C5" w14:textId="6127A00E" w:rsidR="003241A9" w:rsidRPr="008D2753" w:rsidRDefault="001D0CFE" w:rsidP="00255EEA">
      <w:pPr>
        <w:pStyle w:val="Texto"/>
        <w:numPr>
          <w:ilvl w:val="0"/>
          <w:numId w:val="3"/>
        </w:numPr>
        <w:spacing w:line="276" w:lineRule="auto"/>
      </w:pPr>
      <w:r w:rsidRPr="00CC0ADD">
        <w:rPr>
          <w:lang w:val="es-BO"/>
        </w:rPr>
        <w:t>Elegido como el Deportista Más Importante de la Historia de Bolivia (encuesta El Deber).</w:t>
      </w:r>
      <w:r w:rsidR="00A03B2B" w:rsidRPr="008D2753">
        <w:t xml:space="preserve"> </w:t>
      </w:r>
    </w:p>
    <w:sectPr w:rsidR="003241A9" w:rsidRPr="008D2753" w:rsidSect="00255EEA">
      <w:headerReference w:type="even" r:id="rId7"/>
      <w:headerReference w:type="default" r:id="rId8"/>
      <w:footerReference w:type="default" r:id="rId9"/>
      <w:headerReference w:type="first" r:id="rId10"/>
      <w:pgSz w:w="12240" w:h="15840"/>
      <w:pgMar w:top="851" w:right="1440" w:bottom="709" w:left="1440" w:header="0" w:footer="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FDADE" w14:textId="77777777" w:rsidR="00561EDA" w:rsidRDefault="00561EDA" w:rsidP="006A78C5">
      <w:r>
        <w:separator/>
      </w:r>
    </w:p>
  </w:endnote>
  <w:endnote w:type="continuationSeparator" w:id="0">
    <w:p w14:paraId="74250F51" w14:textId="77777777" w:rsidR="00561EDA" w:rsidRDefault="00561EDA" w:rsidP="006A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Yu Mincho">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A5EB1" w14:textId="048B9532" w:rsidR="00393B6B" w:rsidRDefault="00393B6B" w:rsidP="006A78C5">
    <w:pPr>
      <w:pStyle w:val="Piedepgina"/>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1EEDC" w14:textId="77777777" w:rsidR="00561EDA" w:rsidRDefault="00561EDA" w:rsidP="006A78C5">
      <w:r>
        <w:separator/>
      </w:r>
    </w:p>
  </w:footnote>
  <w:footnote w:type="continuationSeparator" w:id="0">
    <w:p w14:paraId="717DD69A" w14:textId="77777777" w:rsidR="00561EDA" w:rsidRDefault="00561EDA" w:rsidP="006A7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8BDDD" w14:textId="77777777" w:rsidR="00393B6B" w:rsidRDefault="00561EDA">
    <w:pPr>
      <w:pStyle w:val="Encabezado"/>
    </w:pPr>
    <w:r>
      <w:rPr>
        <w:noProof/>
      </w:rPr>
      <w:pict w14:anchorId="408346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3644" o:spid="_x0000_s2051" type="#_x0000_t75" alt="/Users/marioroca/Desktop/SOUZA INFANTAS/SI/3.png" style="position:absolute;margin-left:0;margin-top:0;width:467.5pt;height:341.15pt;z-index:-251653120;mso-wrap-edited:f;mso-width-percent:0;mso-height-percent:0;mso-position-horizontal:center;mso-position-horizontal-relative:margin;mso-position-vertical:center;mso-position-vertical-relative:margin;mso-width-percent:0;mso-height-percent:0" o:allowincell="f">
          <v:imagedata r:id="rId1" o:title="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090A8" w14:textId="3A19A2E9" w:rsidR="00393B6B" w:rsidRDefault="00393B6B" w:rsidP="006A78C5">
    <w:pPr>
      <w:pStyle w:val="Encabezado"/>
      <w:ind w:left="-1440" w:firstLine="2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14F8B" w14:textId="77777777" w:rsidR="00393B6B" w:rsidRDefault="00561EDA">
    <w:pPr>
      <w:pStyle w:val="Encabezado"/>
    </w:pPr>
    <w:r>
      <w:rPr>
        <w:noProof/>
      </w:rPr>
      <w:pict w14:anchorId="649D60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3643" o:spid="_x0000_s2049" type="#_x0000_t75" alt="/Users/marioroca/Desktop/SOUZA INFANTAS/SI/3.png" style="position:absolute;margin-left:0;margin-top:0;width:467.5pt;height:341.15pt;z-index:-251656192;mso-wrap-edited:f;mso-width-percent:0;mso-height-percent:0;mso-position-horizontal:center;mso-position-horizontal-relative:margin;mso-position-vertical:center;mso-position-vertical-relative:margin;mso-width-percent:0;mso-height-percent:0" o:allowincell="f">
          <v:imagedata r:id="rId1" o:title="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F6083"/>
    <w:multiLevelType w:val="hybridMultilevel"/>
    <w:tmpl w:val="B8CE6B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F0B74B0"/>
    <w:multiLevelType w:val="hybridMultilevel"/>
    <w:tmpl w:val="E1D8CA7E"/>
    <w:lvl w:ilvl="0" w:tplc="C83A03CE">
      <w:numFmt w:val="bullet"/>
      <w:pStyle w:val="EpgrafeSI"/>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E697E28"/>
    <w:multiLevelType w:val="hybridMultilevel"/>
    <w:tmpl w:val="514E9C5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8C5"/>
    <w:rsid w:val="00074424"/>
    <w:rsid w:val="00090AD3"/>
    <w:rsid w:val="000E0D05"/>
    <w:rsid w:val="00144E34"/>
    <w:rsid w:val="001C651C"/>
    <w:rsid w:val="001D0CFE"/>
    <w:rsid w:val="00255EEA"/>
    <w:rsid w:val="003233E0"/>
    <w:rsid w:val="003241A9"/>
    <w:rsid w:val="00393B6B"/>
    <w:rsid w:val="003B1ECD"/>
    <w:rsid w:val="003D1EED"/>
    <w:rsid w:val="004169C2"/>
    <w:rsid w:val="00466BD6"/>
    <w:rsid w:val="00495853"/>
    <w:rsid w:val="004B7865"/>
    <w:rsid w:val="00561EDA"/>
    <w:rsid w:val="00615E98"/>
    <w:rsid w:val="00666FDF"/>
    <w:rsid w:val="006A78C5"/>
    <w:rsid w:val="006C7D07"/>
    <w:rsid w:val="00740D94"/>
    <w:rsid w:val="0074579F"/>
    <w:rsid w:val="00752771"/>
    <w:rsid w:val="007555A1"/>
    <w:rsid w:val="00796C6E"/>
    <w:rsid w:val="007C7442"/>
    <w:rsid w:val="00880AD8"/>
    <w:rsid w:val="008D2753"/>
    <w:rsid w:val="00A03B2B"/>
    <w:rsid w:val="00A31C43"/>
    <w:rsid w:val="00A51143"/>
    <w:rsid w:val="00A66706"/>
    <w:rsid w:val="00AC706F"/>
    <w:rsid w:val="00B75E34"/>
    <w:rsid w:val="00CA108D"/>
    <w:rsid w:val="00CA7214"/>
    <w:rsid w:val="00CC0ADD"/>
    <w:rsid w:val="00D42987"/>
    <w:rsid w:val="00E274F8"/>
    <w:rsid w:val="00E53B8E"/>
    <w:rsid w:val="00E74B81"/>
    <w:rsid w:val="00FB7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9033555"/>
  <w15:docId w15:val="{C623605F-5A5D-406A-A5A3-332CD9977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78C5"/>
    <w:pPr>
      <w:tabs>
        <w:tab w:val="center" w:pos="4680"/>
        <w:tab w:val="right" w:pos="9360"/>
      </w:tabs>
    </w:pPr>
  </w:style>
  <w:style w:type="character" w:customStyle="1" w:styleId="EncabezadoCar">
    <w:name w:val="Encabezado Car"/>
    <w:basedOn w:val="Fuentedeprrafopredeter"/>
    <w:link w:val="Encabezado"/>
    <w:uiPriority w:val="99"/>
    <w:rsid w:val="006A78C5"/>
  </w:style>
  <w:style w:type="paragraph" w:styleId="Piedepgina">
    <w:name w:val="footer"/>
    <w:basedOn w:val="Normal"/>
    <w:link w:val="PiedepginaCar"/>
    <w:uiPriority w:val="99"/>
    <w:unhideWhenUsed/>
    <w:rsid w:val="006A78C5"/>
    <w:pPr>
      <w:tabs>
        <w:tab w:val="center" w:pos="4680"/>
        <w:tab w:val="right" w:pos="9360"/>
      </w:tabs>
    </w:pPr>
  </w:style>
  <w:style w:type="character" w:customStyle="1" w:styleId="PiedepginaCar">
    <w:name w:val="Pie de página Car"/>
    <w:basedOn w:val="Fuentedeprrafopredeter"/>
    <w:link w:val="Piedepgina"/>
    <w:uiPriority w:val="99"/>
    <w:rsid w:val="006A78C5"/>
  </w:style>
  <w:style w:type="paragraph" w:styleId="Textodeglobo">
    <w:name w:val="Balloon Text"/>
    <w:basedOn w:val="Normal"/>
    <w:link w:val="TextodegloboCar"/>
    <w:uiPriority w:val="99"/>
    <w:semiHidden/>
    <w:unhideWhenUsed/>
    <w:rsid w:val="008D2753"/>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753"/>
    <w:rPr>
      <w:rFonts w:ascii="Tahoma" w:hAnsi="Tahoma" w:cs="Tahoma"/>
      <w:sz w:val="16"/>
      <w:szCs w:val="16"/>
    </w:rPr>
  </w:style>
  <w:style w:type="paragraph" w:customStyle="1" w:styleId="Texto">
    <w:name w:val="Texto"/>
    <w:basedOn w:val="Normal"/>
    <w:qFormat/>
    <w:rsid w:val="008D2753"/>
    <w:pPr>
      <w:spacing w:before="240" w:after="240" w:line="360" w:lineRule="auto"/>
      <w:jc w:val="both"/>
    </w:pPr>
    <w:rPr>
      <w:rFonts w:ascii="Century Gothic" w:eastAsiaTheme="minorEastAsia" w:hAnsi="Century Gothic"/>
      <w:lang w:val="es-ES_tradnl" w:eastAsia="es-ES"/>
    </w:rPr>
  </w:style>
  <w:style w:type="paragraph" w:customStyle="1" w:styleId="EpgrafeSI">
    <w:name w:val="EpígrafeSI"/>
    <w:basedOn w:val="Prrafodelista"/>
    <w:qFormat/>
    <w:rsid w:val="008D2753"/>
    <w:pPr>
      <w:numPr>
        <w:numId w:val="1"/>
      </w:numPr>
      <w:jc w:val="center"/>
    </w:pPr>
    <w:rPr>
      <w:rFonts w:ascii="Century Gothic" w:eastAsiaTheme="minorEastAsia" w:hAnsi="Century Gothic"/>
      <w:b/>
      <w:lang w:val="es-ES_tradnl" w:eastAsia="es-ES"/>
    </w:rPr>
  </w:style>
  <w:style w:type="paragraph" w:customStyle="1" w:styleId="TiularSI">
    <w:name w:val="TiularSI"/>
    <w:basedOn w:val="Normal"/>
    <w:qFormat/>
    <w:rsid w:val="008D2753"/>
    <w:pPr>
      <w:jc w:val="center"/>
    </w:pPr>
    <w:rPr>
      <w:rFonts w:ascii="Century Gothic" w:eastAsiaTheme="minorEastAsia" w:hAnsi="Century Gothic"/>
      <w:b/>
      <w:sz w:val="36"/>
      <w:szCs w:val="36"/>
      <w:lang w:val="es-ES_tradnl" w:eastAsia="es-ES"/>
    </w:rPr>
  </w:style>
  <w:style w:type="paragraph" w:styleId="Prrafodelista">
    <w:name w:val="List Paragraph"/>
    <w:basedOn w:val="Normal"/>
    <w:uiPriority w:val="34"/>
    <w:qFormat/>
    <w:rsid w:val="008D2753"/>
    <w:pPr>
      <w:ind w:left="720"/>
      <w:contextualSpacing/>
    </w:pPr>
  </w:style>
  <w:style w:type="character" w:styleId="Hipervnculo">
    <w:name w:val="Hyperlink"/>
    <w:basedOn w:val="Fuentedeprrafopredeter"/>
    <w:uiPriority w:val="99"/>
    <w:unhideWhenUsed/>
    <w:rsid w:val="003241A9"/>
    <w:rPr>
      <w:color w:val="0563C1" w:themeColor="hyperlink"/>
      <w:u w:val="single"/>
    </w:rPr>
  </w:style>
  <w:style w:type="paragraph" w:customStyle="1" w:styleId="ContactodePrensa">
    <w:name w:val="Contacto de Prensa"/>
    <w:basedOn w:val="Normal"/>
    <w:qFormat/>
    <w:rsid w:val="003241A9"/>
    <w:rPr>
      <w:rFonts w:ascii="Century Gothic" w:eastAsiaTheme="minorEastAsia" w:hAnsi="Century Gothic" w:cs="Arial"/>
      <w:b/>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822274">
      <w:bodyDiv w:val="1"/>
      <w:marLeft w:val="0"/>
      <w:marRight w:val="0"/>
      <w:marTop w:val="0"/>
      <w:marBottom w:val="0"/>
      <w:divBdr>
        <w:top w:val="none" w:sz="0" w:space="0" w:color="auto"/>
        <w:left w:val="none" w:sz="0" w:space="0" w:color="auto"/>
        <w:bottom w:val="none" w:sz="0" w:space="0" w:color="auto"/>
        <w:right w:val="none" w:sz="0" w:space="0" w:color="auto"/>
      </w:divBdr>
      <w:divsChild>
        <w:div w:id="1085421023">
          <w:marLeft w:val="0"/>
          <w:marRight w:val="0"/>
          <w:marTop w:val="375"/>
          <w:marBottom w:val="450"/>
          <w:divBdr>
            <w:top w:val="none" w:sz="0" w:space="0" w:color="auto"/>
            <w:left w:val="none" w:sz="0" w:space="0" w:color="auto"/>
            <w:bottom w:val="none" w:sz="0" w:space="0" w:color="auto"/>
            <w:right w:val="none" w:sz="0" w:space="0" w:color="auto"/>
          </w:divBdr>
        </w:div>
        <w:div w:id="2051758570">
          <w:marLeft w:val="0"/>
          <w:marRight w:val="563"/>
          <w:marTop w:val="0"/>
          <w:marBottom w:val="0"/>
          <w:divBdr>
            <w:top w:val="none" w:sz="0" w:space="0" w:color="auto"/>
            <w:left w:val="none" w:sz="0" w:space="0" w:color="auto"/>
            <w:bottom w:val="none" w:sz="0" w:space="0" w:color="auto"/>
            <w:right w:val="none" w:sz="0" w:space="0" w:color="auto"/>
          </w:divBdr>
          <w:divsChild>
            <w:div w:id="1310285213">
              <w:marLeft w:val="0"/>
              <w:marRight w:val="0"/>
              <w:marTop w:val="0"/>
              <w:marBottom w:val="375"/>
              <w:divBdr>
                <w:top w:val="none" w:sz="0" w:space="0" w:color="auto"/>
                <w:left w:val="none" w:sz="0" w:space="0" w:color="auto"/>
                <w:bottom w:val="none" w:sz="0" w:space="0" w:color="auto"/>
                <w:right w:val="none" w:sz="0" w:space="0" w:color="auto"/>
              </w:divBdr>
            </w:div>
            <w:div w:id="174772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0388">
      <w:bodyDiv w:val="1"/>
      <w:marLeft w:val="0"/>
      <w:marRight w:val="0"/>
      <w:marTop w:val="0"/>
      <w:marBottom w:val="0"/>
      <w:divBdr>
        <w:top w:val="none" w:sz="0" w:space="0" w:color="auto"/>
        <w:left w:val="none" w:sz="0" w:space="0" w:color="auto"/>
        <w:bottom w:val="none" w:sz="0" w:space="0" w:color="auto"/>
        <w:right w:val="none" w:sz="0" w:space="0" w:color="auto"/>
      </w:divBdr>
    </w:div>
    <w:div w:id="1657103362">
      <w:bodyDiv w:val="1"/>
      <w:marLeft w:val="0"/>
      <w:marRight w:val="0"/>
      <w:marTop w:val="0"/>
      <w:marBottom w:val="0"/>
      <w:divBdr>
        <w:top w:val="none" w:sz="0" w:space="0" w:color="auto"/>
        <w:left w:val="none" w:sz="0" w:space="0" w:color="auto"/>
        <w:bottom w:val="none" w:sz="0" w:space="0" w:color="auto"/>
        <w:right w:val="none" w:sz="0" w:space="0" w:color="auto"/>
      </w:divBdr>
    </w:div>
    <w:div w:id="1668435472">
      <w:bodyDiv w:val="1"/>
      <w:marLeft w:val="0"/>
      <w:marRight w:val="0"/>
      <w:marTop w:val="0"/>
      <w:marBottom w:val="0"/>
      <w:divBdr>
        <w:top w:val="none" w:sz="0" w:space="0" w:color="auto"/>
        <w:left w:val="none" w:sz="0" w:space="0" w:color="auto"/>
        <w:bottom w:val="none" w:sz="0" w:space="0" w:color="auto"/>
        <w:right w:val="none" w:sz="0" w:space="0" w:color="auto"/>
      </w:divBdr>
      <w:divsChild>
        <w:div w:id="837576007">
          <w:marLeft w:val="0"/>
          <w:marRight w:val="0"/>
          <w:marTop w:val="0"/>
          <w:marBottom w:val="0"/>
          <w:divBdr>
            <w:top w:val="none" w:sz="0" w:space="0" w:color="auto"/>
            <w:left w:val="none" w:sz="0" w:space="0" w:color="auto"/>
            <w:bottom w:val="none" w:sz="0" w:space="0" w:color="auto"/>
            <w:right w:val="none" w:sz="0" w:space="0" w:color="auto"/>
          </w:divBdr>
        </w:div>
        <w:div w:id="2039043157">
          <w:marLeft w:val="0"/>
          <w:marRight w:val="0"/>
          <w:marTop w:val="0"/>
          <w:marBottom w:val="0"/>
          <w:divBdr>
            <w:top w:val="none" w:sz="0" w:space="0" w:color="auto"/>
            <w:left w:val="none" w:sz="0" w:space="0" w:color="auto"/>
            <w:bottom w:val="none" w:sz="0" w:space="0" w:color="auto"/>
            <w:right w:val="none" w:sz="0" w:space="0" w:color="auto"/>
          </w:divBdr>
        </w:div>
      </w:divsChild>
    </w:div>
    <w:div w:id="173350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569</Words>
  <Characters>3135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Fernando Sandoval</cp:lastModifiedBy>
  <cp:revision>17</cp:revision>
  <dcterms:created xsi:type="dcterms:W3CDTF">2020-02-18T23:18:00Z</dcterms:created>
  <dcterms:modified xsi:type="dcterms:W3CDTF">2020-02-19T19:55:00Z</dcterms:modified>
</cp:coreProperties>
</file>