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3938" w14:textId="77777777" w:rsidR="004361A7" w:rsidRDefault="004361A7" w:rsidP="004361A7">
      <w:pPr>
        <w:pStyle w:val="Default"/>
      </w:pPr>
      <w:r w:rsidRPr="00FC7BE2">
        <w:rPr>
          <w:b/>
          <w:noProof/>
          <w:lang w:eastAsia="es-BO"/>
        </w:rPr>
        <w:drawing>
          <wp:anchor distT="0" distB="0" distL="114300" distR="114300" simplePos="0" relativeHeight="251659264" behindDoc="1" locked="0" layoutInCell="1" allowOverlap="1" wp14:anchorId="43B9A2BD" wp14:editId="43A503CD">
            <wp:simplePos x="0" y="0"/>
            <wp:positionH relativeFrom="margin">
              <wp:align>right</wp:align>
            </wp:positionH>
            <wp:positionV relativeFrom="paragraph">
              <wp:posOffset>-472282</wp:posOffset>
            </wp:positionV>
            <wp:extent cx="1873623" cy="316764"/>
            <wp:effectExtent l="0" t="0" r="0" b="7620"/>
            <wp:wrapNone/>
            <wp:docPr id="1" name="Imagen 1" descr="C:\Users\elfranco\Desktop\LOGO Z8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franco\Desktop\LOGO Z8 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623" cy="3167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D2787" w14:textId="77777777" w:rsidR="00080BA3" w:rsidRPr="00080BA3" w:rsidRDefault="00080BA3" w:rsidP="00080BA3">
      <w:pPr>
        <w:autoSpaceDE w:val="0"/>
        <w:autoSpaceDN w:val="0"/>
        <w:adjustRightInd w:val="0"/>
        <w:spacing w:after="0" w:line="240" w:lineRule="auto"/>
        <w:rPr>
          <w:rFonts w:ascii="Calibri" w:hAnsi="Calibri" w:cs="Calibri"/>
          <w:color w:val="000000"/>
          <w:sz w:val="24"/>
          <w:szCs w:val="24"/>
        </w:rPr>
      </w:pPr>
    </w:p>
    <w:p w14:paraId="44723ADA" w14:textId="77777777" w:rsidR="00080BA3" w:rsidRPr="00080BA3" w:rsidRDefault="00080BA3" w:rsidP="00080BA3">
      <w:pPr>
        <w:autoSpaceDE w:val="0"/>
        <w:autoSpaceDN w:val="0"/>
        <w:adjustRightInd w:val="0"/>
        <w:spacing w:after="0" w:line="240" w:lineRule="auto"/>
        <w:jc w:val="center"/>
        <w:rPr>
          <w:rFonts w:ascii="Calibri" w:hAnsi="Calibri" w:cs="Calibri"/>
          <w:b/>
          <w:bCs/>
          <w:color w:val="000000"/>
          <w:sz w:val="32"/>
          <w:szCs w:val="32"/>
        </w:rPr>
      </w:pPr>
      <w:r w:rsidRPr="00080BA3">
        <w:rPr>
          <w:rFonts w:ascii="Calibri" w:hAnsi="Calibri" w:cs="Calibri"/>
          <w:b/>
          <w:bCs/>
          <w:color w:val="000000"/>
          <w:sz w:val="32"/>
          <w:szCs w:val="32"/>
        </w:rPr>
        <w:t xml:space="preserve">AMASZONAS PIDE A LA PRESIDENTA </w:t>
      </w:r>
    </w:p>
    <w:p w14:paraId="3DA23E3C" w14:textId="2749A0EB" w:rsidR="00080BA3" w:rsidRPr="00080BA3" w:rsidRDefault="00080BA3" w:rsidP="00080BA3">
      <w:pPr>
        <w:autoSpaceDE w:val="0"/>
        <w:autoSpaceDN w:val="0"/>
        <w:adjustRightInd w:val="0"/>
        <w:spacing w:after="0" w:line="240" w:lineRule="auto"/>
        <w:jc w:val="center"/>
        <w:rPr>
          <w:rFonts w:ascii="Calibri" w:hAnsi="Calibri" w:cs="Calibri"/>
          <w:b/>
          <w:bCs/>
          <w:color w:val="000000"/>
          <w:sz w:val="32"/>
          <w:szCs w:val="32"/>
        </w:rPr>
      </w:pPr>
      <w:r w:rsidRPr="00080BA3">
        <w:rPr>
          <w:rFonts w:ascii="Calibri" w:hAnsi="Calibri" w:cs="Calibri"/>
          <w:b/>
          <w:bCs/>
          <w:color w:val="000000"/>
          <w:sz w:val="32"/>
          <w:szCs w:val="32"/>
        </w:rPr>
        <w:t>“PLAN DE EMERGENCIA PARA LA AVIACIÓN COMERCIAL</w:t>
      </w:r>
      <w:r>
        <w:rPr>
          <w:rFonts w:ascii="Calibri" w:hAnsi="Calibri" w:cs="Calibri"/>
          <w:b/>
          <w:bCs/>
          <w:color w:val="000000"/>
          <w:sz w:val="32"/>
          <w:szCs w:val="32"/>
        </w:rPr>
        <w:t xml:space="preserve"> </w:t>
      </w:r>
      <w:r w:rsidRPr="00080BA3">
        <w:rPr>
          <w:rFonts w:ascii="Calibri" w:hAnsi="Calibri" w:cs="Calibri"/>
          <w:b/>
          <w:bCs/>
          <w:color w:val="000000"/>
          <w:sz w:val="32"/>
          <w:szCs w:val="32"/>
        </w:rPr>
        <w:t>BOLIVIANA”</w:t>
      </w:r>
    </w:p>
    <w:p w14:paraId="10D5048C" w14:textId="77777777" w:rsidR="00080BA3" w:rsidRPr="00080BA3" w:rsidRDefault="00080BA3" w:rsidP="00080BA3">
      <w:pPr>
        <w:autoSpaceDE w:val="0"/>
        <w:autoSpaceDN w:val="0"/>
        <w:adjustRightInd w:val="0"/>
        <w:spacing w:after="0" w:line="240" w:lineRule="auto"/>
        <w:rPr>
          <w:rFonts w:ascii="Calibri" w:hAnsi="Calibri" w:cs="Calibri"/>
          <w:color w:val="000000"/>
          <w:sz w:val="32"/>
          <w:szCs w:val="32"/>
        </w:rPr>
      </w:pPr>
    </w:p>
    <w:p w14:paraId="143A559F" w14:textId="08CF970C" w:rsidR="00080BA3" w:rsidRDefault="00080BA3" w:rsidP="00080BA3">
      <w:pPr>
        <w:autoSpaceDE w:val="0"/>
        <w:autoSpaceDN w:val="0"/>
        <w:adjustRightInd w:val="0"/>
        <w:spacing w:after="0" w:line="240" w:lineRule="auto"/>
        <w:rPr>
          <w:rFonts w:ascii="Calibri" w:hAnsi="Calibri" w:cs="Calibri"/>
          <w:i/>
          <w:iCs/>
          <w:color w:val="000000"/>
          <w:sz w:val="23"/>
          <w:szCs w:val="23"/>
        </w:rPr>
      </w:pPr>
      <w:r w:rsidRPr="00080BA3">
        <w:rPr>
          <w:rFonts w:ascii="Calibri" w:hAnsi="Calibri" w:cs="Calibri"/>
          <w:i/>
          <w:iCs/>
          <w:color w:val="000000"/>
          <w:sz w:val="23"/>
          <w:szCs w:val="23"/>
        </w:rPr>
        <w:t>C</w:t>
      </w:r>
      <w:r>
        <w:rPr>
          <w:rFonts w:ascii="Calibri" w:hAnsi="Calibri" w:cs="Calibri"/>
          <w:i/>
          <w:iCs/>
          <w:color w:val="000000"/>
          <w:sz w:val="23"/>
          <w:szCs w:val="23"/>
        </w:rPr>
        <w:t>on la premisa</w:t>
      </w:r>
      <w:r w:rsidRPr="00080BA3">
        <w:rPr>
          <w:rFonts w:ascii="Calibri" w:hAnsi="Calibri" w:cs="Calibri"/>
          <w:i/>
          <w:iCs/>
          <w:color w:val="000000"/>
          <w:sz w:val="23"/>
          <w:szCs w:val="23"/>
        </w:rPr>
        <w:t xml:space="preserve"> </w:t>
      </w:r>
      <w:r>
        <w:rPr>
          <w:rFonts w:ascii="Calibri" w:hAnsi="Calibri" w:cs="Calibri"/>
          <w:b/>
          <w:bCs/>
          <w:i/>
          <w:iCs/>
          <w:color w:val="000000"/>
          <w:sz w:val="23"/>
          <w:szCs w:val="23"/>
        </w:rPr>
        <w:t>S</w:t>
      </w:r>
      <w:r w:rsidRPr="00080BA3">
        <w:rPr>
          <w:rFonts w:ascii="Calibri" w:hAnsi="Calibri" w:cs="Calibri"/>
          <w:b/>
          <w:bCs/>
          <w:i/>
          <w:iCs/>
          <w:color w:val="000000"/>
          <w:sz w:val="23"/>
          <w:szCs w:val="23"/>
        </w:rPr>
        <w:t>in líneas aéreas bolivianas no hay soberanía ni desarrollo</w:t>
      </w:r>
      <w:r>
        <w:rPr>
          <w:rFonts w:ascii="Calibri" w:hAnsi="Calibri" w:cs="Calibri"/>
          <w:i/>
          <w:iCs/>
          <w:color w:val="000000"/>
          <w:sz w:val="23"/>
          <w:szCs w:val="23"/>
        </w:rPr>
        <w:t xml:space="preserve">, </w:t>
      </w:r>
      <w:r w:rsidRPr="00080BA3">
        <w:rPr>
          <w:rFonts w:ascii="Calibri" w:hAnsi="Calibri" w:cs="Calibri"/>
          <w:i/>
          <w:iCs/>
          <w:color w:val="000000"/>
          <w:sz w:val="23"/>
          <w:szCs w:val="23"/>
        </w:rPr>
        <w:t xml:space="preserve">la </w:t>
      </w:r>
      <w:r>
        <w:rPr>
          <w:rFonts w:ascii="Calibri" w:hAnsi="Calibri" w:cs="Calibri"/>
          <w:i/>
          <w:iCs/>
          <w:color w:val="000000"/>
          <w:sz w:val="23"/>
          <w:szCs w:val="23"/>
        </w:rPr>
        <w:t>e</w:t>
      </w:r>
      <w:r w:rsidRPr="00080BA3">
        <w:rPr>
          <w:rFonts w:ascii="Calibri" w:hAnsi="Calibri" w:cs="Calibri"/>
          <w:i/>
          <w:iCs/>
          <w:color w:val="000000"/>
          <w:sz w:val="23"/>
          <w:szCs w:val="23"/>
        </w:rPr>
        <w:t xml:space="preserve">mpresa </w:t>
      </w:r>
      <w:r>
        <w:rPr>
          <w:rFonts w:ascii="Calibri" w:hAnsi="Calibri" w:cs="Calibri"/>
          <w:i/>
          <w:iCs/>
          <w:color w:val="000000"/>
          <w:sz w:val="23"/>
          <w:szCs w:val="23"/>
        </w:rPr>
        <w:t xml:space="preserve">nacional </w:t>
      </w:r>
      <w:r w:rsidRPr="00080BA3">
        <w:rPr>
          <w:rFonts w:ascii="Calibri" w:hAnsi="Calibri" w:cs="Calibri"/>
          <w:i/>
          <w:iCs/>
          <w:color w:val="000000"/>
          <w:sz w:val="23"/>
          <w:szCs w:val="23"/>
        </w:rPr>
        <w:t>Amaszonas</w:t>
      </w:r>
      <w:r>
        <w:rPr>
          <w:rFonts w:ascii="Calibri" w:hAnsi="Calibri" w:cs="Calibri"/>
          <w:i/>
          <w:iCs/>
          <w:color w:val="000000"/>
          <w:sz w:val="23"/>
          <w:szCs w:val="23"/>
        </w:rPr>
        <w:t>,</w:t>
      </w:r>
      <w:r w:rsidRPr="00080BA3">
        <w:rPr>
          <w:rFonts w:ascii="Calibri" w:hAnsi="Calibri" w:cs="Calibri"/>
          <w:i/>
          <w:iCs/>
          <w:color w:val="000000"/>
          <w:sz w:val="23"/>
          <w:szCs w:val="23"/>
        </w:rPr>
        <w:t xml:space="preserve"> que opera desde hace 20 años en la aeronáutica comercial, pide con urgencia a la presidenta Añez</w:t>
      </w:r>
      <w:r>
        <w:rPr>
          <w:rFonts w:ascii="Calibri" w:hAnsi="Calibri" w:cs="Calibri"/>
          <w:i/>
          <w:iCs/>
          <w:color w:val="000000"/>
          <w:sz w:val="23"/>
          <w:szCs w:val="23"/>
        </w:rPr>
        <w:t>,</w:t>
      </w:r>
      <w:r w:rsidRPr="00080BA3">
        <w:rPr>
          <w:rFonts w:ascii="Calibri" w:hAnsi="Calibri" w:cs="Calibri"/>
          <w:i/>
          <w:iCs/>
          <w:color w:val="000000"/>
          <w:sz w:val="23"/>
          <w:szCs w:val="23"/>
        </w:rPr>
        <w:t xml:space="preserve"> </w:t>
      </w:r>
      <w:r w:rsidRPr="00080BA3">
        <w:rPr>
          <w:rFonts w:ascii="Calibri" w:hAnsi="Calibri" w:cs="Calibri"/>
          <w:b/>
          <w:bCs/>
          <w:i/>
          <w:iCs/>
          <w:color w:val="000000"/>
          <w:sz w:val="23"/>
          <w:szCs w:val="23"/>
        </w:rPr>
        <w:t>medidas inmediatas y medidas estratégicas</w:t>
      </w:r>
      <w:r w:rsidRPr="00080BA3">
        <w:rPr>
          <w:rFonts w:ascii="Calibri" w:hAnsi="Calibri" w:cs="Calibri"/>
          <w:i/>
          <w:iCs/>
          <w:color w:val="000000"/>
          <w:sz w:val="23"/>
          <w:szCs w:val="23"/>
        </w:rPr>
        <w:t xml:space="preserve"> para salvar la aviación boliviana de la calamidad del coronavirus. </w:t>
      </w:r>
    </w:p>
    <w:p w14:paraId="01A311A0" w14:textId="77777777" w:rsidR="00080BA3" w:rsidRPr="00080BA3" w:rsidRDefault="00080BA3" w:rsidP="00080BA3">
      <w:pPr>
        <w:autoSpaceDE w:val="0"/>
        <w:autoSpaceDN w:val="0"/>
        <w:adjustRightInd w:val="0"/>
        <w:spacing w:after="0" w:line="240" w:lineRule="auto"/>
        <w:rPr>
          <w:rFonts w:ascii="Calibri" w:hAnsi="Calibri" w:cs="Calibri"/>
          <w:color w:val="000000"/>
          <w:sz w:val="23"/>
          <w:szCs w:val="23"/>
        </w:rPr>
      </w:pPr>
    </w:p>
    <w:p w14:paraId="1CF375BA" w14:textId="5799EB44" w:rsidR="00080BA3" w:rsidRDefault="00080BA3" w:rsidP="00080BA3">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Ju</w:t>
      </w:r>
      <w:r w:rsidRPr="00080BA3">
        <w:rPr>
          <w:rFonts w:ascii="Calibri" w:hAnsi="Calibri" w:cs="Calibri"/>
          <w:b/>
          <w:bCs/>
          <w:color w:val="000000"/>
        </w:rPr>
        <w:t xml:space="preserve">nio </w:t>
      </w:r>
      <w:r>
        <w:rPr>
          <w:rFonts w:ascii="Calibri" w:hAnsi="Calibri" w:cs="Calibri"/>
          <w:b/>
          <w:bCs/>
          <w:color w:val="000000"/>
        </w:rPr>
        <w:t xml:space="preserve">de </w:t>
      </w:r>
      <w:r w:rsidRPr="00080BA3">
        <w:rPr>
          <w:rFonts w:ascii="Calibri" w:hAnsi="Calibri" w:cs="Calibri"/>
          <w:b/>
          <w:bCs/>
          <w:color w:val="000000"/>
        </w:rPr>
        <w:t>2020.-</w:t>
      </w:r>
      <w:r w:rsidRPr="00080BA3">
        <w:rPr>
          <w:rFonts w:ascii="Calibri" w:hAnsi="Calibri" w:cs="Calibri"/>
          <w:color w:val="000000"/>
        </w:rPr>
        <w:t xml:space="preserve"> En conferencia de prensa, el </w:t>
      </w:r>
      <w:r>
        <w:rPr>
          <w:rFonts w:ascii="Calibri" w:hAnsi="Calibri" w:cs="Calibri"/>
          <w:color w:val="000000"/>
        </w:rPr>
        <w:t>v</w:t>
      </w:r>
      <w:r w:rsidRPr="00080BA3">
        <w:rPr>
          <w:rFonts w:ascii="Calibri" w:hAnsi="Calibri" w:cs="Calibri"/>
          <w:color w:val="000000"/>
        </w:rPr>
        <w:t xml:space="preserve">icepresidente </w:t>
      </w:r>
      <w:r>
        <w:rPr>
          <w:rFonts w:ascii="Calibri" w:hAnsi="Calibri" w:cs="Calibri"/>
          <w:color w:val="000000"/>
        </w:rPr>
        <w:t>e</w:t>
      </w:r>
      <w:r w:rsidRPr="00080BA3">
        <w:rPr>
          <w:rFonts w:ascii="Calibri" w:hAnsi="Calibri" w:cs="Calibri"/>
          <w:color w:val="000000"/>
        </w:rPr>
        <w:t>jecutivo de</w:t>
      </w:r>
      <w:r>
        <w:rPr>
          <w:rFonts w:ascii="Calibri" w:hAnsi="Calibri" w:cs="Calibri"/>
          <w:color w:val="000000"/>
        </w:rPr>
        <w:t>l Grupo</w:t>
      </w:r>
      <w:r w:rsidRPr="00080BA3">
        <w:rPr>
          <w:rFonts w:ascii="Calibri" w:hAnsi="Calibri" w:cs="Calibri"/>
          <w:color w:val="000000"/>
        </w:rPr>
        <w:t xml:space="preserve"> Amaszonas</w:t>
      </w:r>
      <w:r>
        <w:rPr>
          <w:rFonts w:ascii="Calibri" w:hAnsi="Calibri" w:cs="Calibri"/>
          <w:color w:val="000000"/>
        </w:rPr>
        <w:t>,</w:t>
      </w:r>
      <w:r w:rsidRPr="00080BA3">
        <w:rPr>
          <w:rFonts w:ascii="Calibri" w:hAnsi="Calibri" w:cs="Calibri"/>
          <w:color w:val="000000"/>
        </w:rPr>
        <w:t xml:space="preserve"> presentó y explicó la carta que remitió a la </w:t>
      </w:r>
      <w:r w:rsidRPr="00080BA3">
        <w:rPr>
          <w:rFonts w:ascii="Calibri" w:hAnsi="Calibri" w:cs="Calibri"/>
          <w:color w:val="000000"/>
        </w:rPr>
        <w:t>presidenta</w:t>
      </w:r>
      <w:r>
        <w:rPr>
          <w:rFonts w:ascii="Calibri" w:hAnsi="Calibri" w:cs="Calibri"/>
          <w:color w:val="000000"/>
        </w:rPr>
        <w:t xml:space="preserve"> del Estado Plurinacional de Bolivia,</w:t>
      </w:r>
      <w:r w:rsidRPr="00080BA3">
        <w:rPr>
          <w:rFonts w:ascii="Calibri" w:hAnsi="Calibri" w:cs="Calibri"/>
          <w:color w:val="000000"/>
        </w:rPr>
        <w:t xml:space="preserve"> Jeanine Añez</w:t>
      </w:r>
      <w:r>
        <w:rPr>
          <w:rFonts w:ascii="Calibri" w:hAnsi="Calibri" w:cs="Calibri"/>
          <w:color w:val="000000"/>
        </w:rPr>
        <w:t>,</w:t>
      </w:r>
      <w:r w:rsidRPr="00080BA3">
        <w:rPr>
          <w:rFonts w:ascii="Calibri" w:hAnsi="Calibri" w:cs="Calibri"/>
          <w:color w:val="000000"/>
        </w:rPr>
        <w:t xml:space="preserve"> </w:t>
      </w:r>
      <w:r w:rsidRPr="00080BA3">
        <w:rPr>
          <w:rFonts w:ascii="Calibri" w:hAnsi="Calibri" w:cs="Calibri"/>
          <w:color w:val="000000"/>
        </w:rPr>
        <w:t>solicitando</w:t>
      </w:r>
      <w:r w:rsidRPr="00080BA3">
        <w:rPr>
          <w:rFonts w:ascii="Calibri" w:hAnsi="Calibri" w:cs="Calibri"/>
          <w:color w:val="000000"/>
        </w:rPr>
        <w:t xml:space="preserve"> con urgencia la implementación de un Plan de Emergencia para evitar el colapso de la aviación civil comercial boliviana por efecto de la pandemia del Coronavirus. </w:t>
      </w:r>
    </w:p>
    <w:p w14:paraId="53CA952C"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p>
    <w:p w14:paraId="42F8268E" w14:textId="0EBA5384"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 xml:space="preserve">Debido al </w:t>
      </w:r>
      <w:r>
        <w:rPr>
          <w:rFonts w:ascii="Calibri" w:hAnsi="Calibri" w:cs="Calibri"/>
          <w:color w:val="000000"/>
        </w:rPr>
        <w:t>C</w:t>
      </w:r>
      <w:r w:rsidRPr="00080BA3">
        <w:rPr>
          <w:rFonts w:ascii="Calibri" w:hAnsi="Calibri" w:cs="Calibri"/>
          <w:color w:val="000000"/>
        </w:rPr>
        <w:t>ovid-19</w:t>
      </w:r>
      <w:r w:rsidR="00757F28">
        <w:rPr>
          <w:rFonts w:ascii="Calibri" w:hAnsi="Calibri" w:cs="Calibri"/>
          <w:color w:val="000000"/>
        </w:rPr>
        <w:t>,</w:t>
      </w:r>
      <w:r w:rsidRPr="00080BA3">
        <w:rPr>
          <w:rFonts w:ascii="Calibri" w:hAnsi="Calibri" w:cs="Calibri"/>
          <w:color w:val="000000"/>
        </w:rPr>
        <w:t xml:space="preserve"> la industria aeronáutica comercial mundial está enfrentando una crisis sin precedentes</w:t>
      </w:r>
      <w:r w:rsidR="00757F28">
        <w:rPr>
          <w:rFonts w:ascii="Calibri" w:hAnsi="Calibri" w:cs="Calibri"/>
          <w:color w:val="000000"/>
        </w:rPr>
        <w:t xml:space="preserve"> y</w:t>
      </w:r>
      <w:r w:rsidRPr="00080BA3">
        <w:rPr>
          <w:rFonts w:ascii="Calibri" w:hAnsi="Calibri" w:cs="Calibri"/>
          <w:color w:val="000000"/>
        </w:rPr>
        <w:t xml:space="preserve"> Bolivia no es la excepción</w:t>
      </w:r>
      <w:r w:rsidR="00757F28">
        <w:rPr>
          <w:rFonts w:ascii="Calibri" w:hAnsi="Calibri" w:cs="Calibri"/>
          <w:color w:val="000000"/>
        </w:rPr>
        <w:t>,</w:t>
      </w:r>
      <w:r w:rsidRPr="00080BA3">
        <w:rPr>
          <w:rFonts w:ascii="Calibri" w:hAnsi="Calibri" w:cs="Calibri"/>
          <w:color w:val="000000"/>
        </w:rPr>
        <w:t xml:space="preserve"> con la particularidad que debido al enclaustramiento marítimo esta cobra una dimensión estratégica de interés nacional, sin la cual no es posible llevar a cabo la reactivación económica del país, en un mundo que demanda decisiones inmediatas y definitivas. </w:t>
      </w:r>
    </w:p>
    <w:p w14:paraId="1D22A0C8" w14:textId="77777777" w:rsidR="00757F28" w:rsidRPr="00080BA3" w:rsidRDefault="00757F28" w:rsidP="00080BA3">
      <w:pPr>
        <w:autoSpaceDE w:val="0"/>
        <w:autoSpaceDN w:val="0"/>
        <w:adjustRightInd w:val="0"/>
        <w:spacing w:after="0" w:line="240" w:lineRule="auto"/>
        <w:jc w:val="both"/>
        <w:rPr>
          <w:rFonts w:ascii="Calibri" w:hAnsi="Calibri" w:cs="Calibri"/>
          <w:color w:val="000000"/>
        </w:rPr>
      </w:pPr>
    </w:p>
    <w:p w14:paraId="44EBE216" w14:textId="3389DC9F"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 xml:space="preserve">Las líneas aéreas son vitales para el intercambio comercial, la promoción del turismo, la creación de oportunidades de empleo y generación de divisas. </w:t>
      </w:r>
    </w:p>
    <w:p w14:paraId="4AE1999A"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p>
    <w:p w14:paraId="284D514B" w14:textId="7EA1530F"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Actuando de manera oportuna y responsable en la industria aeronáutica comercial</w:t>
      </w:r>
      <w:r w:rsidR="00757F28">
        <w:rPr>
          <w:rFonts w:ascii="Calibri" w:hAnsi="Calibri" w:cs="Calibri"/>
          <w:color w:val="000000"/>
        </w:rPr>
        <w:t>,</w:t>
      </w:r>
      <w:r w:rsidRPr="00080BA3">
        <w:rPr>
          <w:rFonts w:ascii="Calibri" w:hAnsi="Calibri" w:cs="Calibri"/>
          <w:color w:val="000000"/>
        </w:rPr>
        <w:t xml:space="preserve"> el 19 de marzo de</w:t>
      </w:r>
      <w:r w:rsidR="00757F28">
        <w:rPr>
          <w:rFonts w:ascii="Calibri" w:hAnsi="Calibri" w:cs="Calibri"/>
          <w:color w:val="000000"/>
        </w:rPr>
        <w:t>l presente año,</w:t>
      </w:r>
      <w:r w:rsidRPr="00080BA3">
        <w:rPr>
          <w:rFonts w:ascii="Calibri" w:hAnsi="Calibri" w:cs="Calibri"/>
          <w:color w:val="000000"/>
        </w:rPr>
        <w:t xml:space="preserve"> enviamos un proyecto de "Medidas para precautelar y mantener las operaciones de la aviación civil comercial"</w:t>
      </w:r>
      <w:r w:rsidR="00757F28">
        <w:rPr>
          <w:rFonts w:ascii="Calibri" w:hAnsi="Calibri" w:cs="Calibri"/>
          <w:color w:val="000000"/>
        </w:rPr>
        <w:t>,</w:t>
      </w:r>
      <w:r w:rsidRPr="00080BA3">
        <w:rPr>
          <w:rFonts w:ascii="Calibri" w:hAnsi="Calibri" w:cs="Calibri"/>
          <w:color w:val="000000"/>
        </w:rPr>
        <w:t xml:space="preserve"> seguido de reiteradas comunicaciones formales con el Ministerio de Obras Públicas, Servicios y Vivienda - cabeza del sector, como así también con el Ministerio de Economía y Finanzas Públicas Servicios y Vivienda, quienes al presente no responden a las necesidades del rubro aeronáutico. </w:t>
      </w:r>
    </w:p>
    <w:p w14:paraId="4B42D8CA"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p>
    <w:p w14:paraId="393461EB" w14:textId="539790AB"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Ante la falta de respuestas por parte del Ministerio de Obras Públicas</w:t>
      </w:r>
      <w:r w:rsidR="00757F28">
        <w:rPr>
          <w:rFonts w:ascii="Calibri" w:hAnsi="Calibri" w:cs="Calibri"/>
          <w:color w:val="000000"/>
        </w:rPr>
        <w:t>,</w:t>
      </w:r>
      <w:r w:rsidRPr="00080BA3">
        <w:rPr>
          <w:rFonts w:ascii="Calibri" w:hAnsi="Calibri" w:cs="Calibri"/>
          <w:color w:val="000000"/>
        </w:rPr>
        <w:t xml:space="preserve"> Servicios y Vivienda, hoy 8 de junio de 2020, a </w:t>
      </w:r>
      <w:proofErr w:type="spellStart"/>
      <w:r w:rsidR="00757F28">
        <w:rPr>
          <w:rFonts w:ascii="Calibri" w:hAnsi="Calibri" w:cs="Calibri"/>
          <w:color w:val="000000"/>
        </w:rPr>
        <w:t>Hrs</w:t>
      </w:r>
      <w:proofErr w:type="spellEnd"/>
      <w:r w:rsidR="00757F28">
        <w:rPr>
          <w:rFonts w:ascii="Calibri" w:hAnsi="Calibri" w:cs="Calibri"/>
          <w:color w:val="000000"/>
        </w:rPr>
        <w:t>.</w:t>
      </w:r>
      <w:r w:rsidRPr="00080BA3">
        <w:rPr>
          <w:rFonts w:ascii="Calibri" w:hAnsi="Calibri" w:cs="Calibri"/>
          <w:color w:val="000000"/>
        </w:rPr>
        <w:t xml:space="preserve"> 10:00 a.m.</w:t>
      </w:r>
      <w:r w:rsidR="00757F28">
        <w:rPr>
          <w:rFonts w:ascii="Calibri" w:hAnsi="Calibri" w:cs="Calibri"/>
          <w:color w:val="000000"/>
        </w:rPr>
        <w:t>,</w:t>
      </w:r>
      <w:r w:rsidRPr="00080BA3">
        <w:rPr>
          <w:rFonts w:ascii="Calibri" w:hAnsi="Calibri" w:cs="Calibri"/>
          <w:color w:val="000000"/>
        </w:rPr>
        <w:t xml:space="preserve"> los ejecutivos de la línea aérea Amaszonas</w:t>
      </w:r>
      <w:r w:rsidR="00757F28">
        <w:rPr>
          <w:rFonts w:ascii="Calibri" w:hAnsi="Calibri" w:cs="Calibri"/>
          <w:color w:val="000000"/>
        </w:rPr>
        <w:t>,</w:t>
      </w:r>
      <w:r w:rsidRPr="00080BA3">
        <w:rPr>
          <w:rFonts w:ascii="Calibri" w:hAnsi="Calibri" w:cs="Calibri"/>
          <w:color w:val="000000"/>
        </w:rPr>
        <w:t xml:space="preserve"> a la cabeza de su </w:t>
      </w:r>
      <w:r w:rsidR="00757F28">
        <w:rPr>
          <w:rFonts w:ascii="Calibri" w:hAnsi="Calibri" w:cs="Calibri"/>
          <w:color w:val="000000"/>
        </w:rPr>
        <w:t>v</w:t>
      </w:r>
      <w:r w:rsidRPr="00080BA3">
        <w:rPr>
          <w:rFonts w:ascii="Calibri" w:hAnsi="Calibri" w:cs="Calibri"/>
          <w:color w:val="000000"/>
        </w:rPr>
        <w:t xml:space="preserve">icepresidente </w:t>
      </w:r>
      <w:r w:rsidR="00757F28">
        <w:rPr>
          <w:rFonts w:ascii="Calibri" w:hAnsi="Calibri" w:cs="Calibri"/>
          <w:color w:val="000000"/>
        </w:rPr>
        <w:t>e</w:t>
      </w:r>
      <w:r w:rsidRPr="00080BA3">
        <w:rPr>
          <w:rFonts w:ascii="Calibri" w:hAnsi="Calibri" w:cs="Calibri"/>
          <w:color w:val="000000"/>
        </w:rPr>
        <w:t>jecutivo</w:t>
      </w:r>
      <w:r w:rsidR="00757F28">
        <w:rPr>
          <w:rFonts w:ascii="Calibri" w:hAnsi="Calibri" w:cs="Calibri"/>
          <w:color w:val="000000"/>
        </w:rPr>
        <w:t>,</w:t>
      </w:r>
      <w:r w:rsidRPr="00080BA3">
        <w:rPr>
          <w:rFonts w:ascii="Calibri" w:hAnsi="Calibri" w:cs="Calibri"/>
          <w:color w:val="000000"/>
        </w:rPr>
        <w:t xml:space="preserve"> el Sr. Luis Vera Álvarez Plata, presentaron una carta formal en el palacio de gobierno para exigir la intervención inmediata de la presidenta con respuestas efectivas ante las necesidades de la industria aeronáutica comercial </w:t>
      </w:r>
      <w:r w:rsidRPr="00080BA3">
        <w:rPr>
          <w:rFonts w:ascii="Calibri" w:hAnsi="Calibri" w:cs="Calibri"/>
          <w:color w:val="000000"/>
        </w:rPr>
        <w:t>boliviana</w:t>
      </w:r>
      <w:r w:rsidRPr="00080BA3">
        <w:rPr>
          <w:rFonts w:ascii="Calibri" w:hAnsi="Calibri" w:cs="Calibri"/>
          <w:color w:val="000000"/>
        </w:rPr>
        <w:t xml:space="preserve">. </w:t>
      </w:r>
    </w:p>
    <w:p w14:paraId="778FAB6C"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p>
    <w:p w14:paraId="1291E202" w14:textId="6C07E21B"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El ejecutivo manifestó la necesidad de implementar</w:t>
      </w:r>
      <w:r>
        <w:rPr>
          <w:rFonts w:ascii="Calibri" w:hAnsi="Calibri" w:cs="Calibri"/>
          <w:color w:val="000000"/>
        </w:rPr>
        <w:t xml:space="preserve"> m</w:t>
      </w:r>
      <w:r w:rsidRPr="00080BA3">
        <w:rPr>
          <w:rFonts w:ascii="Calibri" w:hAnsi="Calibri" w:cs="Calibri"/>
          <w:color w:val="000000"/>
        </w:rPr>
        <w:t xml:space="preserve">edidas inmediatas y urgentes: </w:t>
      </w:r>
    </w:p>
    <w:p w14:paraId="057A2903"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p>
    <w:p w14:paraId="01982393" w14:textId="77777777" w:rsidR="00080BA3" w:rsidRP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 xml:space="preserve">a) Una línea de financiamiento para las empresas del sector por USD 100.000.000.- </w:t>
      </w:r>
    </w:p>
    <w:p w14:paraId="44995E66" w14:textId="77777777" w:rsidR="00080BA3" w:rsidRPr="00080BA3" w:rsidRDefault="00080BA3" w:rsidP="00080BA3">
      <w:pPr>
        <w:numPr>
          <w:ilvl w:val="0"/>
          <w:numId w:val="4"/>
        </w:numPr>
        <w:autoSpaceDE w:val="0"/>
        <w:autoSpaceDN w:val="0"/>
        <w:adjustRightInd w:val="0"/>
        <w:spacing w:after="0" w:line="240" w:lineRule="auto"/>
        <w:jc w:val="both"/>
        <w:rPr>
          <w:rFonts w:ascii="Calibri" w:hAnsi="Calibri" w:cs="Calibri"/>
          <w:color w:val="000000"/>
          <w:sz w:val="23"/>
          <w:szCs w:val="23"/>
        </w:rPr>
      </w:pPr>
      <w:r w:rsidRPr="00080BA3">
        <w:rPr>
          <w:rFonts w:ascii="Calibri" w:hAnsi="Calibri" w:cs="Calibri"/>
          <w:color w:val="000000"/>
          <w:sz w:val="23"/>
          <w:szCs w:val="23"/>
        </w:rPr>
        <w:t xml:space="preserve">b) Por un periodo de tres (3) años como mínimo, se pide la rebaja del cincuenta por ciento (50%) del precio del mercado internacional del combustible de aviación (jet fuel) para las operaciones domésticas e internacionales de las empresas bolivianas de transporte aéreo comercial. </w:t>
      </w:r>
    </w:p>
    <w:p w14:paraId="4AC73809" w14:textId="77777777" w:rsidR="00080BA3" w:rsidRPr="00080BA3" w:rsidRDefault="00080BA3" w:rsidP="00080BA3">
      <w:pPr>
        <w:autoSpaceDE w:val="0"/>
        <w:autoSpaceDN w:val="0"/>
        <w:adjustRightInd w:val="0"/>
        <w:spacing w:after="0" w:line="240" w:lineRule="auto"/>
        <w:jc w:val="both"/>
        <w:rPr>
          <w:rFonts w:ascii="Calibri" w:hAnsi="Calibri" w:cs="Calibri"/>
          <w:color w:val="000000"/>
          <w:sz w:val="23"/>
          <w:szCs w:val="23"/>
        </w:rPr>
      </w:pPr>
    </w:p>
    <w:p w14:paraId="57BD936D" w14:textId="77777777" w:rsidR="00080BA3" w:rsidRPr="00080BA3" w:rsidRDefault="00080BA3" w:rsidP="00080BA3">
      <w:pPr>
        <w:pageBreakBefore/>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lastRenderedPageBreak/>
        <w:t xml:space="preserve">c) Descuento del 50% en el pago de servicios de SABSA y AASANA. </w:t>
      </w:r>
    </w:p>
    <w:p w14:paraId="1ECD947E" w14:textId="7895CC48"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 xml:space="preserve">d) La ampliación y reprogramación a 84 meses del plazo y los planes de las facilidades de pago sin presentación de garantías y sin mantenimiento de valor, intereses y sanciones. </w:t>
      </w:r>
    </w:p>
    <w:p w14:paraId="25CAD008" w14:textId="77777777" w:rsidR="00757F28" w:rsidRPr="00080BA3" w:rsidRDefault="00757F28" w:rsidP="00080BA3">
      <w:pPr>
        <w:autoSpaceDE w:val="0"/>
        <w:autoSpaceDN w:val="0"/>
        <w:adjustRightInd w:val="0"/>
        <w:spacing w:after="0" w:line="240" w:lineRule="auto"/>
        <w:jc w:val="both"/>
        <w:rPr>
          <w:rFonts w:ascii="Calibri" w:hAnsi="Calibri" w:cs="Calibri"/>
          <w:color w:val="000000"/>
        </w:rPr>
      </w:pPr>
    </w:p>
    <w:p w14:paraId="4FC65BB9" w14:textId="709B8FB5" w:rsidR="00080BA3" w:rsidRDefault="00080BA3" w:rsidP="00080BA3">
      <w:pPr>
        <w:autoSpaceDE w:val="0"/>
        <w:autoSpaceDN w:val="0"/>
        <w:adjustRightInd w:val="0"/>
        <w:spacing w:after="0" w:line="240" w:lineRule="auto"/>
        <w:jc w:val="both"/>
        <w:rPr>
          <w:rFonts w:ascii="Calibri" w:hAnsi="Calibri" w:cs="Calibri"/>
          <w:color w:val="000000"/>
        </w:rPr>
      </w:pPr>
      <w:r w:rsidRPr="00080BA3">
        <w:rPr>
          <w:rFonts w:ascii="Calibri" w:hAnsi="Calibri" w:cs="Calibri"/>
          <w:color w:val="000000"/>
        </w:rPr>
        <w:t xml:space="preserve">Medidas estratégicas y estructurales: </w:t>
      </w:r>
    </w:p>
    <w:p w14:paraId="1AE4F390" w14:textId="77777777" w:rsidR="00757F28" w:rsidRPr="00080BA3" w:rsidRDefault="00757F28" w:rsidP="00080BA3">
      <w:pPr>
        <w:autoSpaceDE w:val="0"/>
        <w:autoSpaceDN w:val="0"/>
        <w:adjustRightInd w:val="0"/>
        <w:spacing w:after="0" w:line="240" w:lineRule="auto"/>
        <w:jc w:val="both"/>
        <w:rPr>
          <w:rFonts w:ascii="Calibri" w:hAnsi="Calibri" w:cs="Calibri"/>
          <w:color w:val="000000"/>
        </w:rPr>
      </w:pPr>
    </w:p>
    <w:p w14:paraId="60815EC6" w14:textId="3A840DAA" w:rsidR="00E46635" w:rsidRDefault="00080BA3" w:rsidP="00080BA3">
      <w:pPr>
        <w:pStyle w:val="Default"/>
        <w:spacing w:line="276" w:lineRule="auto"/>
        <w:jc w:val="both"/>
        <w:rPr>
          <w:sz w:val="22"/>
          <w:szCs w:val="22"/>
        </w:rPr>
      </w:pPr>
      <w:r w:rsidRPr="00080BA3">
        <w:rPr>
          <w:sz w:val="22"/>
          <w:szCs w:val="22"/>
        </w:rPr>
        <w:t>La creación de un equipo multidisciplinario entre actores públicos, privados y el gobierno central para la creación de un plan estratégico en los próximos 90 días.</w:t>
      </w:r>
    </w:p>
    <w:p w14:paraId="770D07B9" w14:textId="49EE43A9" w:rsidR="00080BA3" w:rsidRDefault="00080BA3" w:rsidP="00080BA3">
      <w:pPr>
        <w:pStyle w:val="Default"/>
        <w:spacing w:line="276" w:lineRule="auto"/>
        <w:jc w:val="both"/>
        <w:rPr>
          <w:sz w:val="22"/>
          <w:szCs w:val="22"/>
        </w:rPr>
      </w:pPr>
    </w:p>
    <w:p w14:paraId="54A6832F" w14:textId="13038548" w:rsidR="00080BA3" w:rsidRDefault="00080BA3" w:rsidP="00080BA3">
      <w:pPr>
        <w:pStyle w:val="Default"/>
        <w:spacing w:line="276" w:lineRule="auto"/>
        <w:jc w:val="both"/>
        <w:rPr>
          <w:sz w:val="22"/>
          <w:szCs w:val="22"/>
        </w:rPr>
      </w:pPr>
    </w:p>
    <w:p w14:paraId="091CE185" w14:textId="34044DEF" w:rsidR="00080BA3" w:rsidRDefault="00080BA3" w:rsidP="00080BA3">
      <w:pPr>
        <w:pStyle w:val="Default"/>
        <w:spacing w:line="276" w:lineRule="auto"/>
        <w:jc w:val="both"/>
        <w:rPr>
          <w:sz w:val="22"/>
          <w:szCs w:val="22"/>
        </w:rPr>
      </w:pPr>
    </w:p>
    <w:p w14:paraId="242EA085" w14:textId="2BD0C7DD" w:rsidR="00080BA3" w:rsidRDefault="00080BA3" w:rsidP="00080BA3">
      <w:pPr>
        <w:pStyle w:val="Default"/>
        <w:spacing w:line="276" w:lineRule="auto"/>
        <w:jc w:val="both"/>
        <w:rPr>
          <w:sz w:val="22"/>
          <w:szCs w:val="22"/>
        </w:rPr>
      </w:pPr>
    </w:p>
    <w:p w14:paraId="03902FF2" w14:textId="4D8C1567" w:rsidR="00080BA3" w:rsidRDefault="00080BA3" w:rsidP="00080BA3">
      <w:pPr>
        <w:pStyle w:val="Default"/>
        <w:spacing w:line="276" w:lineRule="auto"/>
        <w:jc w:val="both"/>
        <w:rPr>
          <w:sz w:val="22"/>
          <w:szCs w:val="22"/>
        </w:rPr>
      </w:pPr>
    </w:p>
    <w:p w14:paraId="121DFCFE" w14:textId="237F5752" w:rsidR="00080BA3" w:rsidRDefault="00080BA3" w:rsidP="00080BA3">
      <w:pPr>
        <w:pStyle w:val="Default"/>
        <w:spacing w:line="276" w:lineRule="auto"/>
        <w:jc w:val="both"/>
        <w:rPr>
          <w:sz w:val="22"/>
          <w:szCs w:val="22"/>
        </w:rPr>
      </w:pPr>
    </w:p>
    <w:p w14:paraId="67459D5C" w14:textId="74B2B194" w:rsidR="00080BA3" w:rsidRDefault="00080BA3" w:rsidP="00080BA3">
      <w:pPr>
        <w:pStyle w:val="Default"/>
        <w:spacing w:line="276" w:lineRule="auto"/>
        <w:jc w:val="both"/>
        <w:rPr>
          <w:sz w:val="22"/>
          <w:szCs w:val="22"/>
        </w:rPr>
      </w:pPr>
    </w:p>
    <w:p w14:paraId="06536ED5" w14:textId="49CFA2CB" w:rsidR="00080BA3" w:rsidRDefault="00080BA3" w:rsidP="00080BA3">
      <w:pPr>
        <w:pStyle w:val="Default"/>
        <w:spacing w:line="276" w:lineRule="auto"/>
        <w:jc w:val="both"/>
        <w:rPr>
          <w:sz w:val="22"/>
          <w:szCs w:val="22"/>
        </w:rPr>
      </w:pPr>
    </w:p>
    <w:p w14:paraId="3DA50F2D" w14:textId="00440B7E" w:rsidR="00080BA3" w:rsidRDefault="00080BA3" w:rsidP="00080BA3">
      <w:pPr>
        <w:pStyle w:val="Default"/>
        <w:spacing w:line="276" w:lineRule="auto"/>
        <w:jc w:val="both"/>
        <w:rPr>
          <w:sz w:val="22"/>
          <w:szCs w:val="22"/>
        </w:rPr>
      </w:pPr>
    </w:p>
    <w:p w14:paraId="4D798197" w14:textId="496D6D20" w:rsidR="00080BA3" w:rsidRDefault="00080BA3" w:rsidP="00080BA3">
      <w:pPr>
        <w:pStyle w:val="Default"/>
        <w:spacing w:line="276" w:lineRule="auto"/>
        <w:jc w:val="both"/>
        <w:rPr>
          <w:sz w:val="22"/>
          <w:szCs w:val="22"/>
        </w:rPr>
      </w:pPr>
    </w:p>
    <w:p w14:paraId="060042BD" w14:textId="530D0588" w:rsidR="00080BA3" w:rsidRDefault="00080BA3" w:rsidP="00080BA3">
      <w:pPr>
        <w:pStyle w:val="Default"/>
        <w:spacing w:line="276" w:lineRule="auto"/>
        <w:jc w:val="both"/>
        <w:rPr>
          <w:sz w:val="22"/>
          <w:szCs w:val="22"/>
        </w:rPr>
      </w:pPr>
    </w:p>
    <w:p w14:paraId="359A0714" w14:textId="710E477B" w:rsidR="00080BA3" w:rsidRDefault="00080BA3" w:rsidP="00080BA3">
      <w:pPr>
        <w:pStyle w:val="Default"/>
        <w:spacing w:line="276" w:lineRule="auto"/>
        <w:jc w:val="both"/>
        <w:rPr>
          <w:sz w:val="22"/>
          <w:szCs w:val="22"/>
        </w:rPr>
      </w:pPr>
    </w:p>
    <w:p w14:paraId="4BD922E2" w14:textId="641C12D6" w:rsidR="00080BA3" w:rsidRDefault="00080BA3" w:rsidP="00080BA3">
      <w:pPr>
        <w:pStyle w:val="Default"/>
        <w:spacing w:line="276" w:lineRule="auto"/>
        <w:jc w:val="both"/>
        <w:rPr>
          <w:sz w:val="22"/>
          <w:szCs w:val="22"/>
        </w:rPr>
      </w:pPr>
    </w:p>
    <w:p w14:paraId="240B9AAC" w14:textId="6C3986C8" w:rsidR="00080BA3" w:rsidRDefault="00080BA3" w:rsidP="00080BA3">
      <w:pPr>
        <w:pStyle w:val="Default"/>
        <w:spacing w:line="276" w:lineRule="auto"/>
        <w:jc w:val="both"/>
        <w:rPr>
          <w:sz w:val="22"/>
          <w:szCs w:val="22"/>
        </w:rPr>
      </w:pPr>
    </w:p>
    <w:p w14:paraId="75F49FBD" w14:textId="44A103E1" w:rsidR="00080BA3" w:rsidRDefault="00080BA3" w:rsidP="00080BA3">
      <w:pPr>
        <w:pStyle w:val="Default"/>
        <w:spacing w:line="276" w:lineRule="auto"/>
        <w:jc w:val="both"/>
        <w:rPr>
          <w:sz w:val="22"/>
          <w:szCs w:val="22"/>
        </w:rPr>
      </w:pPr>
    </w:p>
    <w:p w14:paraId="701EB011" w14:textId="64557A81" w:rsidR="00080BA3" w:rsidRDefault="00080BA3" w:rsidP="00080BA3">
      <w:pPr>
        <w:pStyle w:val="Default"/>
        <w:spacing w:line="276" w:lineRule="auto"/>
        <w:jc w:val="both"/>
        <w:rPr>
          <w:sz w:val="22"/>
          <w:szCs w:val="22"/>
        </w:rPr>
      </w:pPr>
    </w:p>
    <w:p w14:paraId="3E498A4B" w14:textId="264B3A83" w:rsidR="00080BA3" w:rsidRDefault="00080BA3" w:rsidP="00080BA3">
      <w:pPr>
        <w:pStyle w:val="Default"/>
        <w:spacing w:line="276" w:lineRule="auto"/>
        <w:jc w:val="both"/>
        <w:rPr>
          <w:sz w:val="22"/>
          <w:szCs w:val="22"/>
        </w:rPr>
      </w:pPr>
    </w:p>
    <w:p w14:paraId="2F107035" w14:textId="24AD7912" w:rsidR="00080BA3" w:rsidRDefault="00080BA3" w:rsidP="00080BA3">
      <w:pPr>
        <w:pStyle w:val="Default"/>
        <w:spacing w:line="276" w:lineRule="auto"/>
        <w:jc w:val="both"/>
        <w:rPr>
          <w:sz w:val="22"/>
          <w:szCs w:val="22"/>
        </w:rPr>
      </w:pPr>
    </w:p>
    <w:p w14:paraId="2E0A7CE2" w14:textId="6365BFAB" w:rsidR="00080BA3" w:rsidRDefault="00080BA3" w:rsidP="00080BA3">
      <w:pPr>
        <w:pStyle w:val="Default"/>
        <w:spacing w:line="276" w:lineRule="auto"/>
        <w:jc w:val="both"/>
        <w:rPr>
          <w:sz w:val="22"/>
          <w:szCs w:val="22"/>
        </w:rPr>
      </w:pPr>
    </w:p>
    <w:p w14:paraId="5176ED98" w14:textId="5A85BE54" w:rsidR="00080BA3" w:rsidRDefault="00080BA3" w:rsidP="00080BA3">
      <w:pPr>
        <w:pStyle w:val="Default"/>
        <w:spacing w:line="276" w:lineRule="auto"/>
        <w:jc w:val="both"/>
        <w:rPr>
          <w:sz w:val="22"/>
          <w:szCs w:val="22"/>
        </w:rPr>
      </w:pPr>
    </w:p>
    <w:p w14:paraId="57E37BC0" w14:textId="4D0F496B" w:rsidR="00080BA3" w:rsidRDefault="00080BA3" w:rsidP="00080BA3">
      <w:pPr>
        <w:pStyle w:val="Default"/>
        <w:spacing w:line="276" w:lineRule="auto"/>
        <w:jc w:val="both"/>
        <w:rPr>
          <w:sz w:val="22"/>
          <w:szCs w:val="22"/>
        </w:rPr>
      </w:pPr>
    </w:p>
    <w:p w14:paraId="5E807173" w14:textId="008D31FB" w:rsidR="00080BA3" w:rsidRDefault="00080BA3" w:rsidP="00080BA3">
      <w:pPr>
        <w:pStyle w:val="Default"/>
        <w:spacing w:line="276" w:lineRule="auto"/>
        <w:jc w:val="both"/>
        <w:rPr>
          <w:sz w:val="22"/>
          <w:szCs w:val="22"/>
        </w:rPr>
      </w:pPr>
    </w:p>
    <w:p w14:paraId="43C31E8F" w14:textId="2F782C84" w:rsidR="00080BA3" w:rsidRDefault="00080BA3" w:rsidP="00080BA3">
      <w:pPr>
        <w:pStyle w:val="Default"/>
        <w:spacing w:line="276" w:lineRule="auto"/>
        <w:jc w:val="both"/>
        <w:rPr>
          <w:sz w:val="22"/>
          <w:szCs w:val="22"/>
        </w:rPr>
      </w:pPr>
    </w:p>
    <w:p w14:paraId="30509DB8" w14:textId="1FBF668D" w:rsidR="00080BA3" w:rsidRDefault="00080BA3" w:rsidP="00080BA3">
      <w:pPr>
        <w:pStyle w:val="Default"/>
        <w:spacing w:line="276" w:lineRule="auto"/>
        <w:jc w:val="both"/>
        <w:rPr>
          <w:sz w:val="22"/>
          <w:szCs w:val="22"/>
        </w:rPr>
      </w:pPr>
    </w:p>
    <w:p w14:paraId="0CCDE660" w14:textId="520B985D" w:rsidR="00080BA3" w:rsidRDefault="00080BA3" w:rsidP="00080BA3">
      <w:pPr>
        <w:pStyle w:val="Default"/>
        <w:spacing w:line="276" w:lineRule="auto"/>
        <w:jc w:val="both"/>
        <w:rPr>
          <w:sz w:val="22"/>
          <w:szCs w:val="22"/>
        </w:rPr>
      </w:pPr>
    </w:p>
    <w:p w14:paraId="21E0F710" w14:textId="77777777" w:rsidR="00080BA3" w:rsidRPr="005877AD" w:rsidRDefault="00080BA3" w:rsidP="00080BA3">
      <w:pPr>
        <w:pStyle w:val="Default"/>
        <w:spacing w:line="276" w:lineRule="auto"/>
        <w:jc w:val="both"/>
        <w:rPr>
          <w:rFonts w:asciiTheme="majorHAnsi" w:hAnsiTheme="majorHAnsi" w:cstheme="majorHAnsi"/>
        </w:rPr>
      </w:pPr>
    </w:p>
    <w:p w14:paraId="49341756" w14:textId="6E702AA9" w:rsidR="00B061DF" w:rsidRDefault="00B061DF" w:rsidP="00287EAE">
      <w:pPr>
        <w:pStyle w:val="Default"/>
        <w:spacing w:line="276" w:lineRule="auto"/>
        <w:jc w:val="both"/>
        <w:rPr>
          <w:rFonts w:ascii="Arial" w:hAnsi="Arial" w:cs="Arial"/>
        </w:rPr>
      </w:pPr>
    </w:p>
    <w:p w14:paraId="6E7DA94D" w14:textId="77777777" w:rsidR="00B061DF" w:rsidRDefault="00B061DF" w:rsidP="00287EAE">
      <w:pPr>
        <w:pStyle w:val="Default"/>
        <w:spacing w:line="276" w:lineRule="auto"/>
        <w:jc w:val="both"/>
        <w:rPr>
          <w:rFonts w:ascii="Arial" w:hAnsi="Arial" w:cs="Arial"/>
        </w:rPr>
      </w:pPr>
    </w:p>
    <w:p w14:paraId="54C91E41" w14:textId="429A9701" w:rsidR="00B061DF" w:rsidRDefault="00B061DF" w:rsidP="00287EAE">
      <w:pPr>
        <w:pStyle w:val="Default"/>
        <w:spacing w:line="276" w:lineRule="auto"/>
        <w:jc w:val="both"/>
        <w:rPr>
          <w:rFonts w:ascii="Arial" w:hAnsi="Arial" w:cs="Arial"/>
        </w:rPr>
      </w:pPr>
    </w:p>
    <w:p w14:paraId="7116BDAA" w14:textId="77777777" w:rsidR="00B061DF" w:rsidRPr="001C2E10" w:rsidRDefault="00B061DF" w:rsidP="00B061DF">
      <w:pPr>
        <w:jc w:val="right"/>
        <w:rPr>
          <w:rFonts w:ascii="Arial" w:hAnsi="Arial" w:cs="Arial"/>
          <w:b/>
          <w:sz w:val="16"/>
          <w:szCs w:val="16"/>
        </w:rPr>
      </w:pPr>
      <w:proofErr w:type="spellStart"/>
      <w:r>
        <w:rPr>
          <w:rFonts w:ascii="Arial" w:hAnsi="Arial" w:cs="Arial"/>
          <w:b/>
          <w:sz w:val="16"/>
          <w:szCs w:val="16"/>
        </w:rPr>
        <w:t>Press</w:t>
      </w:r>
      <w:proofErr w:type="spellEnd"/>
      <w:r>
        <w:rPr>
          <w:rFonts w:ascii="Arial" w:hAnsi="Arial" w:cs="Arial"/>
          <w:b/>
          <w:sz w:val="16"/>
          <w:szCs w:val="16"/>
        </w:rPr>
        <w:t xml:space="preserve"> </w:t>
      </w:r>
      <w:proofErr w:type="spellStart"/>
      <w:r>
        <w:rPr>
          <w:rFonts w:ascii="Arial" w:hAnsi="Arial" w:cs="Arial"/>
          <w:b/>
          <w:sz w:val="16"/>
          <w:szCs w:val="16"/>
        </w:rPr>
        <w:t>Contact</w:t>
      </w:r>
      <w:proofErr w:type="spellEnd"/>
      <w:r>
        <w:rPr>
          <w:rFonts w:ascii="Arial" w:hAnsi="Arial" w:cs="Arial"/>
          <w:b/>
          <w:sz w:val="16"/>
          <w:szCs w:val="16"/>
        </w:rPr>
        <w:t xml:space="preserve"> / Amaszonas  </w:t>
      </w:r>
    </w:p>
    <w:p w14:paraId="10772403" w14:textId="77777777" w:rsidR="00B061DF" w:rsidRPr="001C2E10" w:rsidRDefault="00B061DF" w:rsidP="00B061DF">
      <w:pPr>
        <w:spacing w:after="0" w:line="240" w:lineRule="auto"/>
        <w:jc w:val="right"/>
        <w:rPr>
          <w:rFonts w:ascii="Arial" w:hAnsi="Arial" w:cs="Arial"/>
          <w:b/>
          <w:sz w:val="16"/>
          <w:szCs w:val="16"/>
        </w:rPr>
      </w:pPr>
      <w:r w:rsidRPr="001C2E10">
        <w:rPr>
          <w:rFonts w:ascii="Arial" w:hAnsi="Arial" w:cs="Arial"/>
          <w:b/>
          <w:sz w:val="16"/>
          <w:szCs w:val="16"/>
        </w:rPr>
        <w:t>Fernando Sandoval Conde</w:t>
      </w:r>
    </w:p>
    <w:p w14:paraId="45AD474E" w14:textId="77777777" w:rsidR="00B061DF" w:rsidRPr="001C2E10" w:rsidRDefault="00757F28" w:rsidP="00B061DF">
      <w:pPr>
        <w:spacing w:after="0" w:line="240" w:lineRule="auto"/>
        <w:jc w:val="right"/>
        <w:rPr>
          <w:rFonts w:ascii="Arial" w:hAnsi="Arial" w:cs="Arial"/>
          <w:b/>
          <w:sz w:val="16"/>
          <w:szCs w:val="16"/>
        </w:rPr>
      </w:pPr>
      <w:hyperlink r:id="rId6" w:history="1">
        <w:r w:rsidR="00B061DF" w:rsidRPr="001C2E10">
          <w:rPr>
            <w:rStyle w:val="Hipervnculo"/>
            <w:rFonts w:ascii="Arial" w:hAnsi="Arial" w:cs="Arial"/>
            <w:sz w:val="16"/>
            <w:szCs w:val="16"/>
          </w:rPr>
          <w:t>fsandoval@lolagroup.com.bo</w:t>
        </w:r>
      </w:hyperlink>
    </w:p>
    <w:p w14:paraId="7B92A465" w14:textId="081CB154" w:rsidR="004361A7" w:rsidRPr="004361A7" w:rsidRDefault="00B061DF" w:rsidP="000A3ACE">
      <w:pPr>
        <w:jc w:val="right"/>
        <w:rPr>
          <w:rFonts w:ascii="Arial" w:hAnsi="Arial" w:cs="Arial"/>
        </w:rPr>
      </w:pPr>
      <w:r w:rsidRPr="001C2E10">
        <w:rPr>
          <w:rFonts w:ascii="Arial" w:hAnsi="Arial" w:cs="Arial"/>
          <w:b/>
          <w:sz w:val="16"/>
          <w:szCs w:val="16"/>
        </w:rPr>
        <w:t>Móvil: +591 708 72611</w:t>
      </w:r>
    </w:p>
    <w:sectPr w:rsidR="004361A7" w:rsidRPr="004361A7" w:rsidSect="00080BA3">
      <w:pgSz w:w="12240" w:h="15840" w:code="1"/>
      <w:pgMar w:top="1417" w:right="14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5710B3"/>
    <w:multiLevelType w:val="hybridMultilevel"/>
    <w:tmpl w:val="469214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AF0952"/>
    <w:multiLevelType w:val="hybridMultilevel"/>
    <w:tmpl w:val="D1781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E0613"/>
    <w:multiLevelType w:val="hybridMultilevel"/>
    <w:tmpl w:val="731EDE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683204C4"/>
    <w:multiLevelType w:val="hybridMultilevel"/>
    <w:tmpl w:val="B2BA07E6"/>
    <w:lvl w:ilvl="0" w:tplc="B232C810">
      <w:numFmt w:val="bullet"/>
      <w:lvlText w:val="-"/>
      <w:lvlJc w:val="left"/>
      <w:pPr>
        <w:ind w:left="1065" w:hanging="360"/>
      </w:pPr>
      <w:rPr>
        <w:rFonts w:ascii="Arial" w:eastAsiaTheme="minorHAnsi" w:hAnsi="Arial" w:cs="Arial"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9D"/>
    <w:rsid w:val="00061C85"/>
    <w:rsid w:val="00080BA3"/>
    <w:rsid w:val="000A3ACE"/>
    <w:rsid w:val="00136008"/>
    <w:rsid w:val="00137E4A"/>
    <w:rsid w:val="00143BE9"/>
    <w:rsid w:val="001F159E"/>
    <w:rsid w:val="002413DA"/>
    <w:rsid w:val="00246F25"/>
    <w:rsid w:val="002671FF"/>
    <w:rsid w:val="00287EAE"/>
    <w:rsid w:val="002B1651"/>
    <w:rsid w:val="002B206F"/>
    <w:rsid w:val="00367301"/>
    <w:rsid w:val="00380E49"/>
    <w:rsid w:val="00381C2E"/>
    <w:rsid w:val="00382484"/>
    <w:rsid w:val="003E68EC"/>
    <w:rsid w:val="004361A7"/>
    <w:rsid w:val="0049172E"/>
    <w:rsid w:val="004930BB"/>
    <w:rsid w:val="0051435F"/>
    <w:rsid w:val="005877AD"/>
    <w:rsid w:val="005F1BE9"/>
    <w:rsid w:val="006227EB"/>
    <w:rsid w:val="00685A4F"/>
    <w:rsid w:val="006B5B32"/>
    <w:rsid w:val="0071432D"/>
    <w:rsid w:val="0072437D"/>
    <w:rsid w:val="00757F28"/>
    <w:rsid w:val="007E44DA"/>
    <w:rsid w:val="008129DE"/>
    <w:rsid w:val="00822C35"/>
    <w:rsid w:val="00850A4F"/>
    <w:rsid w:val="008E1D7C"/>
    <w:rsid w:val="00940F9A"/>
    <w:rsid w:val="00945B75"/>
    <w:rsid w:val="00A619D8"/>
    <w:rsid w:val="00A67388"/>
    <w:rsid w:val="00AB0286"/>
    <w:rsid w:val="00AD6521"/>
    <w:rsid w:val="00B061DF"/>
    <w:rsid w:val="00B06A11"/>
    <w:rsid w:val="00B3649D"/>
    <w:rsid w:val="00B63D3E"/>
    <w:rsid w:val="00B87B85"/>
    <w:rsid w:val="00BC1A8B"/>
    <w:rsid w:val="00BE755E"/>
    <w:rsid w:val="00C17959"/>
    <w:rsid w:val="00C24411"/>
    <w:rsid w:val="00C252E9"/>
    <w:rsid w:val="00C51990"/>
    <w:rsid w:val="00CB198F"/>
    <w:rsid w:val="00CB3C67"/>
    <w:rsid w:val="00D54829"/>
    <w:rsid w:val="00DC5D0B"/>
    <w:rsid w:val="00E46635"/>
    <w:rsid w:val="00E726E2"/>
    <w:rsid w:val="00F53E8D"/>
    <w:rsid w:val="00F862F3"/>
    <w:rsid w:val="00F917E7"/>
    <w:rsid w:val="00FA0387"/>
    <w:rsid w:val="00FA60C3"/>
    <w:rsid w:val="00FB53A6"/>
    <w:rsid w:val="00FD3D3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4350"/>
  <w15:chartTrackingRefBased/>
  <w15:docId w15:val="{A6096208-3C02-454C-988C-6619AC82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61A7"/>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C252E9"/>
    <w:rPr>
      <w:color w:val="0000FF"/>
      <w:u w:val="single"/>
    </w:rPr>
  </w:style>
  <w:style w:type="character" w:styleId="Mencinsinresolver">
    <w:name w:val="Unresolved Mention"/>
    <w:basedOn w:val="Fuentedeprrafopredeter"/>
    <w:uiPriority w:val="99"/>
    <w:semiHidden/>
    <w:unhideWhenUsed/>
    <w:rsid w:val="00C2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andoval@lolagroup.com.b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2</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39</cp:revision>
  <dcterms:created xsi:type="dcterms:W3CDTF">2019-12-11T22:14:00Z</dcterms:created>
  <dcterms:modified xsi:type="dcterms:W3CDTF">2020-06-08T22:11:00Z</dcterms:modified>
</cp:coreProperties>
</file>